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D8512" w14:textId="40A57B07" w:rsidR="00C05CC2" w:rsidRPr="009721A2" w:rsidRDefault="00CE38BA" w:rsidP="009721A2">
      <w:pPr>
        <w:spacing w:after="0" w:line="240" w:lineRule="auto"/>
        <w:jc w:val="right"/>
        <w:rPr>
          <w:rFonts w:ascii="Times New Roman" w:eastAsia="Times New Roman" w:hAnsi="Times New Roman" w:cs="Times New Roman"/>
          <w:sz w:val="24"/>
          <w:szCs w:val="24"/>
          <w:lang w:eastAsia="ru-RU"/>
        </w:rPr>
      </w:pPr>
      <w:bookmarkStart w:id="0" w:name="_GoBack"/>
      <w:bookmarkEnd w:id="0"/>
      <w:r w:rsidRPr="009721A2">
        <w:rPr>
          <w:rFonts w:ascii="Times New Roman" w:eastAsia="Times New Roman" w:hAnsi="Times New Roman" w:cs="Times New Roman"/>
          <w:sz w:val="24"/>
          <w:szCs w:val="24"/>
          <w:lang w:eastAsia="ru-RU"/>
        </w:rPr>
        <w:t>Тиркеме</w:t>
      </w:r>
      <w:r w:rsidR="00C05CC2" w:rsidRPr="009721A2">
        <w:rPr>
          <w:rFonts w:ascii="Times New Roman" w:eastAsia="Times New Roman" w:hAnsi="Times New Roman" w:cs="Times New Roman"/>
          <w:sz w:val="24"/>
          <w:szCs w:val="24"/>
          <w:lang w:eastAsia="ru-RU"/>
        </w:rPr>
        <w:t xml:space="preserve"> </w:t>
      </w:r>
    </w:p>
    <w:p w14:paraId="2D644C5E" w14:textId="77777777" w:rsidR="00E61DD4" w:rsidRPr="009721A2" w:rsidRDefault="00E61DD4" w:rsidP="009721A2">
      <w:pPr>
        <w:spacing w:after="0" w:line="240" w:lineRule="auto"/>
        <w:jc w:val="right"/>
        <w:rPr>
          <w:rFonts w:ascii="Times New Roman" w:eastAsia="Times New Roman" w:hAnsi="Times New Roman" w:cs="Times New Roman"/>
          <w:sz w:val="24"/>
          <w:szCs w:val="24"/>
          <w:lang w:eastAsia="ru-RU"/>
        </w:rPr>
      </w:pPr>
    </w:p>
    <w:p w14:paraId="1CC38223" w14:textId="064700D0" w:rsidR="00CE38BA" w:rsidRPr="009721A2" w:rsidRDefault="00984071" w:rsidP="009721A2">
      <w:pPr>
        <w:pStyle w:val="a3"/>
        <w:jc w:val="center"/>
        <w:rPr>
          <w:rFonts w:ascii="Times New Roman" w:hAnsi="Times New Roman" w:cs="Times New Roman"/>
          <w:b/>
          <w:sz w:val="24"/>
          <w:szCs w:val="24"/>
          <w:lang w:val="ru-RU"/>
        </w:rPr>
      </w:pPr>
      <w:r w:rsidRPr="00984071">
        <w:rPr>
          <w:rFonts w:ascii="Times New Roman" w:hAnsi="Times New Roman" w:cs="Times New Roman"/>
          <w:b/>
          <w:sz w:val="24"/>
          <w:szCs w:val="24"/>
          <w:lang w:val="ru-RU"/>
        </w:rPr>
        <w:t>Мамлекеттик социалдык камсыздандыруу ч</w:t>
      </w:r>
      <w:r w:rsidRPr="00984071">
        <w:rPr>
          <w:rFonts w:ascii="Times New Roman" w:hAnsi="Times New Roman" w:cs="Times New Roman"/>
          <w:b/>
          <w:sz w:val="24"/>
          <w:szCs w:val="24"/>
          <w:lang w:val="ky-KG"/>
        </w:rPr>
        <w:t>өйрөсүндөгү</w:t>
      </w:r>
      <w:r>
        <w:rPr>
          <w:rFonts w:ascii="Times New Roman" w:hAnsi="Times New Roman" w:cs="Times New Roman"/>
          <w:sz w:val="24"/>
          <w:szCs w:val="24"/>
          <w:lang w:val="ky-KG"/>
        </w:rPr>
        <w:t xml:space="preserve"> </w:t>
      </w:r>
      <w:r w:rsidR="00CE38BA" w:rsidRPr="009721A2">
        <w:rPr>
          <w:rFonts w:ascii="Times New Roman" w:hAnsi="Times New Roman" w:cs="Times New Roman"/>
          <w:b/>
          <w:sz w:val="24"/>
          <w:szCs w:val="24"/>
          <w:lang w:val="ru-RU"/>
        </w:rPr>
        <w:t>мамлекеттик кызмат көрсөтүүлөрдүн</w:t>
      </w:r>
    </w:p>
    <w:p w14:paraId="485887A5" w14:textId="13643ACE" w:rsidR="00E61DD4" w:rsidRPr="009721A2" w:rsidRDefault="00CE38BA" w:rsidP="009721A2">
      <w:pPr>
        <w:pStyle w:val="a3"/>
        <w:jc w:val="center"/>
        <w:rPr>
          <w:rFonts w:ascii="Times New Roman" w:hAnsi="Times New Roman" w:cs="Times New Roman"/>
          <w:b/>
          <w:sz w:val="24"/>
          <w:szCs w:val="24"/>
          <w:lang w:val="ru-RU"/>
        </w:rPr>
      </w:pPr>
      <w:r w:rsidRPr="009721A2">
        <w:rPr>
          <w:rFonts w:ascii="Times New Roman" w:hAnsi="Times New Roman" w:cs="Times New Roman"/>
          <w:b/>
          <w:sz w:val="24"/>
          <w:szCs w:val="24"/>
          <w:lang w:val="ru-RU"/>
        </w:rPr>
        <w:t>Стандарттары</w:t>
      </w:r>
    </w:p>
    <w:p w14:paraId="662C0460" w14:textId="77777777" w:rsidR="00A069B1" w:rsidRPr="009721A2" w:rsidRDefault="00A069B1" w:rsidP="009721A2">
      <w:pPr>
        <w:pStyle w:val="a3"/>
        <w:jc w:val="center"/>
        <w:rPr>
          <w:rFonts w:ascii="Times New Roman" w:hAnsi="Times New Roman" w:cs="Times New Roman"/>
          <w:b/>
          <w:sz w:val="24"/>
          <w:szCs w:val="24"/>
          <w:lang w:val="ru-RU"/>
        </w:rPr>
      </w:pPr>
    </w:p>
    <w:p w14:paraId="3D30E3D5" w14:textId="28EB089A" w:rsidR="00A069B1" w:rsidRPr="009721A2" w:rsidRDefault="00B6411D" w:rsidP="009721A2">
      <w:pPr>
        <w:pStyle w:val="a3"/>
        <w:jc w:val="center"/>
        <w:rPr>
          <w:rFonts w:ascii="Times New Roman" w:hAnsi="Times New Roman" w:cs="Times New Roman"/>
          <w:b/>
          <w:bCs/>
          <w:sz w:val="24"/>
          <w:szCs w:val="24"/>
          <w:lang w:val="ru-RU"/>
        </w:rPr>
      </w:pPr>
      <w:r w:rsidRPr="009721A2">
        <w:rPr>
          <w:rFonts w:ascii="Times New Roman" w:hAnsi="Times New Roman" w:cs="Times New Roman"/>
          <w:b/>
          <w:bCs/>
          <w:sz w:val="24"/>
          <w:szCs w:val="24"/>
          <w:lang w:val="ru-RU"/>
        </w:rPr>
        <w:t xml:space="preserve">1. </w:t>
      </w:r>
      <w:r w:rsidR="00CE38BA" w:rsidRPr="009721A2">
        <w:rPr>
          <w:rFonts w:ascii="Times New Roman" w:hAnsi="Times New Roman" w:cs="Times New Roman"/>
          <w:b/>
          <w:bCs/>
          <w:sz w:val="24"/>
          <w:szCs w:val="24"/>
          <w:lang w:val="ru-RU"/>
        </w:rPr>
        <w:t xml:space="preserve">Ыктыярдуу негизде камсыздандыруу төгүмдөрүн төлөгөн </w:t>
      </w:r>
      <w:r w:rsidR="002619E5" w:rsidRPr="002619E5">
        <w:rPr>
          <w:rFonts w:ascii="Times New Roman" w:hAnsi="Times New Roman" w:cs="Times New Roman"/>
          <w:b/>
          <w:sz w:val="24"/>
          <w:szCs w:val="24"/>
          <w:lang w:val="ru-RU"/>
        </w:rPr>
        <w:t>жактар</w:t>
      </w:r>
      <w:r w:rsidR="00CE38BA" w:rsidRPr="009721A2">
        <w:rPr>
          <w:rFonts w:ascii="Times New Roman" w:hAnsi="Times New Roman" w:cs="Times New Roman"/>
          <w:b/>
          <w:bCs/>
          <w:sz w:val="24"/>
          <w:szCs w:val="24"/>
          <w:lang w:val="ru-RU"/>
        </w:rPr>
        <w:t>, анын ичинде жеке ишмердик жүргүзгөн жактар үчүн социалдык камсыздандыруу кызматы</w:t>
      </w:r>
    </w:p>
    <w:p w14:paraId="607CD990" w14:textId="77777777" w:rsidR="00CE38BA" w:rsidRPr="009721A2" w:rsidRDefault="00CE38BA" w:rsidP="009721A2">
      <w:pPr>
        <w:pStyle w:val="a3"/>
        <w:jc w:val="center"/>
        <w:rPr>
          <w:rFonts w:ascii="Times New Roman" w:hAnsi="Times New Roman" w:cs="Times New Roman"/>
          <w:b/>
          <w:sz w:val="24"/>
          <w:szCs w:val="24"/>
          <w:lang w:val="ru-RU"/>
        </w:rPr>
      </w:pPr>
    </w:p>
    <w:tbl>
      <w:tblPr>
        <w:tblW w:w="5000" w:type="pct"/>
        <w:tblCellMar>
          <w:left w:w="0" w:type="dxa"/>
          <w:right w:w="0" w:type="dxa"/>
        </w:tblCellMar>
        <w:tblLook w:val="04A0" w:firstRow="1" w:lastRow="0" w:firstColumn="1" w:lastColumn="0" w:noHBand="0" w:noVBand="1"/>
      </w:tblPr>
      <w:tblGrid>
        <w:gridCol w:w="467"/>
        <w:gridCol w:w="3319"/>
        <w:gridCol w:w="5785"/>
      </w:tblGrid>
      <w:tr w:rsidR="00C05CC2" w:rsidRPr="009721A2" w14:paraId="19E2DC57" w14:textId="77777777" w:rsidTr="002F1B41">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762128" w14:textId="73E8CDC7" w:rsidR="00C05CC2" w:rsidRPr="00984071" w:rsidRDefault="00984071" w:rsidP="00984071">
            <w:pPr>
              <w:pStyle w:val="a3"/>
              <w:jc w:val="center"/>
              <w:rPr>
                <w:rFonts w:ascii="Times New Roman" w:hAnsi="Times New Roman" w:cs="Times New Roman"/>
                <w:bCs/>
                <w:sz w:val="24"/>
                <w:szCs w:val="24"/>
                <w:lang w:val="ru-RU"/>
              </w:rPr>
            </w:pPr>
            <w:r w:rsidRPr="00984071">
              <w:rPr>
                <w:rFonts w:ascii="Times New Roman" w:hAnsi="Times New Roman" w:cs="Times New Roman"/>
                <w:sz w:val="24"/>
                <w:szCs w:val="24"/>
                <w:lang w:val="ru-RU"/>
              </w:rPr>
              <w:t>Мамлекеттик кызмат көрсөтүүнүн</w:t>
            </w:r>
            <w:r w:rsidRPr="00984071">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w:t>
            </w:r>
            <w:r w:rsidR="00C05CC2" w:rsidRPr="00984071">
              <w:rPr>
                <w:rFonts w:ascii="Times New Roman" w:hAnsi="Times New Roman" w:cs="Times New Roman"/>
                <w:bCs/>
                <w:sz w:val="24"/>
                <w:szCs w:val="24"/>
                <w:lang w:val="ru-RU"/>
              </w:rPr>
              <w:t>аспорт</w:t>
            </w:r>
            <w:r>
              <w:rPr>
                <w:rFonts w:ascii="Times New Roman" w:hAnsi="Times New Roman" w:cs="Times New Roman"/>
                <w:bCs/>
                <w:sz w:val="24"/>
                <w:szCs w:val="24"/>
                <w:lang w:val="ru-RU"/>
              </w:rPr>
              <w:t>у</w:t>
            </w:r>
            <w:r w:rsidR="00C05CC2" w:rsidRPr="00984071">
              <w:rPr>
                <w:rFonts w:ascii="Times New Roman" w:hAnsi="Times New Roman" w:cs="Times New Roman"/>
                <w:bCs/>
                <w:sz w:val="24"/>
                <w:szCs w:val="24"/>
                <w:lang w:val="ru-RU"/>
              </w:rPr>
              <w:t xml:space="preserve"> </w:t>
            </w:r>
          </w:p>
        </w:tc>
      </w:tr>
      <w:tr w:rsidR="001044C8" w:rsidRPr="009721A2" w14:paraId="322BF793"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BC328" w14:textId="73C14867"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3CEAAF4C" w14:textId="763EEA26"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Кызмат көрсөтүүнүн аталышы</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1253C151" w14:textId="6676526C" w:rsidR="001044C8" w:rsidRPr="009721A2" w:rsidRDefault="001044C8" w:rsidP="00DE034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Ыктыярдуу негизде камсыздандыруу төгүмдөрүн төлөгөн </w:t>
            </w:r>
            <w:r w:rsidR="002619E5">
              <w:rPr>
                <w:rFonts w:ascii="Times New Roman" w:hAnsi="Times New Roman" w:cs="Times New Roman"/>
                <w:sz w:val="24"/>
                <w:szCs w:val="24"/>
                <w:lang w:val="ru-RU"/>
              </w:rPr>
              <w:t>жактар</w:t>
            </w:r>
            <w:r w:rsidRPr="009721A2">
              <w:rPr>
                <w:rFonts w:ascii="Times New Roman" w:hAnsi="Times New Roman" w:cs="Times New Roman"/>
                <w:sz w:val="24"/>
                <w:szCs w:val="24"/>
                <w:lang w:val="ru-RU"/>
              </w:rPr>
              <w:t xml:space="preserve">, анын ичинде жеке ишмердик жүргүзгөн жактар үчүн социалдык камсыздандыруу кызматы - </w:t>
            </w:r>
            <w:r w:rsidR="00DE0340" w:rsidRPr="00DE0340">
              <w:rPr>
                <w:rFonts w:ascii="Times New Roman" w:hAnsi="Times New Roman" w:cs="Times New Roman"/>
                <w:sz w:val="24"/>
                <w:szCs w:val="24"/>
                <w:lang w:val="ru-RU"/>
              </w:rPr>
              <w:t>Мамлекеттик органдардын жана алардын ведомстволук мекемелеринин мамлекеттик кызмат кө</w:t>
            </w:r>
            <w:r w:rsidR="00DE0340">
              <w:rPr>
                <w:rFonts w:ascii="Times New Roman" w:hAnsi="Times New Roman" w:cs="Times New Roman"/>
                <w:sz w:val="24"/>
                <w:szCs w:val="24"/>
                <w:lang w:val="ru-RU"/>
              </w:rPr>
              <w:t>рсөтүүлөрүнүн бирдиктүү реестринин</w:t>
            </w:r>
            <w:r w:rsidR="000609A2">
              <w:rPr>
                <w:rFonts w:ascii="Times New Roman" w:hAnsi="Times New Roman" w:cs="Times New Roman"/>
                <w:sz w:val="24"/>
                <w:szCs w:val="24"/>
                <w:lang w:val="ru-RU"/>
              </w:rPr>
              <w:t xml:space="preserve"> 3-глава</w:t>
            </w:r>
            <w:r w:rsidR="00F9255A">
              <w:rPr>
                <w:rFonts w:ascii="Times New Roman" w:hAnsi="Times New Roman" w:cs="Times New Roman"/>
                <w:sz w:val="24"/>
                <w:szCs w:val="24"/>
                <w:lang w:val="ru-RU"/>
              </w:rPr>
              <w:t>сынын</w:t>
            </w:r>
            <w:r w:rsidR="000609A2">
              <w:rPr>
                <w:rFonts w:ascii="Times New Roman" w:hAnsi="Times New Roman" w:cs="Times New Roman"/>
                <w:sz w:val="24"/>
                <w:szCs w:val="24"/>
                <w:lang w:val="ru-RU"/>
              </w:rPr>
              <w:t xml:space="preserve"> 23</w:t>
            </w:r>
            <w:r w:rsidRPr="009721A2">
              <w:rPr>
                <w:rFonts w:ascii="Times New Roman" w:hAnsi="Times New Roman" w:cs="Times New Roman"/>
                <w:sz w:val="24"/>
                <w:szCs w:val="24"/>
                <w:lang w:val="ru-RU"/>
              </w:rPr>
              <w:t>-пункт</w:t>
            </w:r>
            <w:r w:rsidR="00F9255A">
              <w:rPr>
                <w:rFonts w:ascii="Times New Roman" w:hAnsi="Times New Roman" w:cs="Times New Roman"/>
                <w:sz w:val="24"/>
                <w:szCs w:val="24"/>
                <w:lang w:val="ru-RU"/>
              </w:rPr>
              <w:t>у</w:t>
            </w:r>
          </w:p>
        </w:tc>
      </w:tr>
      <w:tr w:rsidR="001044C8" w:rsidRPr="00A46F45" w14:paraId="22455160"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59040" w14:textId="4C1AC6B3"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2</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453BDCE3" w14:textId="1AE2ED5E"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Кызмат көрсөткөн мамлекеттик органдын (мекеменин) толук аталышы</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13D7BC36" w14:textId="2E1664FC" w:rsidR="00F9255A" w:rsidRPr="00F9255A" w:rsidRDefault="00F9255A" w:rsidP="001D1D70">
            <w:pPr>
              <w:spacing w:after="0" w:line="240" w:lineRule="auto"/>
              <w:ind w:firstLine="397"/>
              <w:jc w:val="both"/>
              <w:rPr>
                <w:rFonts w:ascii="Times New Roman" w:hAnsi="Times New Roman" w:cs="Times New Roman"/>
                <w:sz w:val="24"/>
                <w:szCs w:val="24"/>
                <w:lang w:val="ky-KG"/>
              </w:rPr>
            </w:pPr>
            <w:r w:rsidRPr="00F9255A">
              <w:rPr>
                <w:rStyle w:val="ezkurwreuab5ozgtqnkl"/>
                <w:rFonts w:ascii="Times New Roman" w:hAnsi="Times New Roman" w:cs="Times New Roman"/>
                <w:sz w:val="24"/>
                <w:szCs w:val="24"/>
              </w:rPr>
              <w:t>Мамлекеттик социалдык камсыздандыруу чөйрөсүндө контролду жүзөгө ашыруучу мамлекеттик орган.</w:t>
            </w:r>
          </w:p>
          <w:p w14:paraId="4CB6408C" w14:textId="6FBB3CFF" w:rsidR="001044C8" w:rsidRPr="00F9255A" w:rsidRDefault="00F9255A" w:rsidP="001D1D70">
            <w:pPr>
              <w:spacing w:after="0" w:line="240" w:lineRule="auto"/>
              <w:ind w:firstLine="397"/>
              <w:jc w:val="both"/>
              <w:rPr>
                <w:rFonts w:ascii="Times New Roman" w:hAnsi="Times New Roman" w:cs="Times New Roman"/>
                <w:sz w:val="24"/>
                <w:szCs w:val="24"/>
                <w:lang w:val="ky-KG"/>
              </w:rPr>
            </w:pPr>
            <w:r w:rsidRPr="00F9255A">
              <w:rPr>
                <w:rStyle w:val="ezkurwreuab5ozgtqnkl"/>
                <w:rFonts w:ascii="Times New Roman" w:hAnsi="Times New Roman" w:cs="Times New Roman"/>
                <w:sz w:val="24"/>
                <w:szCs w:val="24"/>
                <w:lang w:val="ky-KG"/>
              </w:rPr>
              <w:t xml:space="preserve">Мамлекеттик социалдык камсыздандыруу чөйрөсүндө контролду жүзөгө ашыруучу </w:t>
            </w:r>
            <w:r w:rsidR="001044C8" w:rsidRPr="00F9255A">
              <w:rPr>
                <w:rFonts w:ascii="Times New Roman" w:hAnsi="Times New Roman" w:cs="Times New Roman"/>
                <w:sz w:val="24"/>
                <w:szCs w:val="24"/>
                <w:lang w:val="ky-KG"/>
              </w:rPr>
              <w:t>ыйгарым укуктуу органдын региондук органдары (мындан ары - региондук башкармалыктар).</w:t>
            </w:r>
          </w:p>
          <w:p w14:paraId="60BF3446" w14:textId="7D200216" w:rsidR="001044C8" w:rsidRPr="00F9255A" w:rsidRDefault="001044C8" w:rsidP="00F9255A">
            <w:pPr>
              <w:pStyle w:val="a3"/>
              <w:jc w:val="both"/>
              <w:rPr>
                <w:rFonts w:ascii="Times New Roman" w:hAnsi="Times New Roman" w:cs="Times New Roman"/>
                <w:sz w:val="24"/>
                <w:szCs w:val="24"/>
                <w:lang w:val="ky-KG"/>
              </w:rPr>
            </w:pPr>
            <w:r w:rsidRPr="00F9255A">
              <w:rPr>
                <w:rFonts w:ascii="Times New Roman" w:hAnsi="Times New Roman" w:cs="Times New Roman"/>
                <w:sz w:val="24"/>
                <w:szCs w:val="24"/>
                <w:lang w:val="ky-KG"/>
              </w:rPr>
              <w:t>Мамлекеттик кызмат көрсөткөн региондук башкармалыктардын тизмеси, алардын байланыш маалыматтары жана мамлекеттик кызмат көрсөтүүнүн стандарттары ыйгарым укуктуу органдын маалымат такталарында жана расмий сайтында жайгаштырылат</w:t>
            </w:r>
          </w:p>
        </w:tc>
      </w:tr>
      <w:tr w:rsidR="001044C8" w:rsidRPr="009721A2" w14:paraId="788E38BF"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9196" w14:textId="2A0D0B9E"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3</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7F910CCB" w14:textId="3B9C9C89"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алуучулар</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38F5AC10" w14:textId="77777777"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Жеке жактар:</w:t>
            </w:r>
          </w:p>
          <w:p w14:paraId="43D6C206" w14:textId="77777777"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Кыргыз Республикасынын жарандары;</w:t>
            </w:r>
          </w:p>
          <w:p w14:paraId="20DE335A" w14:textId="26AF11D2"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чет өлкөлүк жарандар - Кыргыз Республикасынын аймагында жашаган башка мамлекеттин жарандары, ошондой эле Кыргыз Республикасынын жараны болуп эсептелбеген жана кайсыл бир чет мамлекеттин жарандыгына таандык экендигин далилдей албаган, Кыргыз Республикасынын аймагында эмгек ишин жүргүзүүгө уруксаты бар жарандыгы жок адамдар;</w:t>
            </w:r>
          </w:p>
          <w:p w14:paraId="0764CF01" w14:textId="1D35074A"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 жеке ишкерлер - Кыргыз Республикасынын жарандары, Кыргыз Республикасынын аймагында жашаган, </w:t>
            </w:r>
            <w:r w:rsidR="008701E7">
              <w:rPr>
                <w:rFonts w:ascii="Times New Roman" w:hAnsi="Times New Roman" w:cs="Times New Roman"/>
                <w:sz w:val="24"/>
                <w:szCs w:val="24"/>
                <w:lang w:val="ky-KG"/>
              </w:rPr>
              <w:t xml:space="preserve">мамлекеттик салык кызматынын </w:t>
            </w:r>
            <w:r w:rsidRPr="009721A2">
              <w:rPr>
                <w:rFonts w:ascii="Times New Roman" w:hAnsi="Times New Roman" w:cs="Times New Roman"/>
                <w:sz w:val="24"/>
                <w:szCs w:val="24"/>
              </w:rPr>
              <w:t>аймактык органдарында мамлекеттик каттоодон кийин, ошондой эле Кыргыз Республикасынын мыйзамдарында каралган учурларда патенти бар болсо аталган органдарда катталбастан өз ишин жүргүзгөн чет өлкөлүк жарандар жана жарандыгы жок адамдар;</w:t>
            </w:r>
          </w:p>
          <w:p w14:paraId="270B537A" w14:textId="4165FB88" w:rsidR="001044C8" w:rsidRPr="009721A2" w:rsidRDefault="001044C8"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текстиль жана тигүү өндүрүшүнүн кызматкерлери</w:t>
            </w:r>
          </w:p>
        </w:tc>
      </w:tr>
      <w:tr w:rsidR="001044C8" w:rsidRPr="00065919" w14:paraId="35C7EF3A"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F7E5" w14:textId="004983A3"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15E9AD16" w14:textId="354BE490"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Мамлекеттик кызмат </w:t>
            </w:r>
            <w:r w:rsidRPr="009721A2">
              <w:rPr>
                <w:rFonts w:ascii="Times New Roman" w:hAnsi="Times New Roman" w:cs="Times New Roman"/>
                <w:sz w:val="24"/>
                <w:szCs w:val="24"/>
                <w:lang w:val="ru-RU"/>
              </w:rPr>
              <w:lastRenderedPageBreak/>
              <w:t>көрсөтүүнү алуунун укуктук негизи</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0EAA65A7" w14:textId="4206F784" w:rsidR="001044C8" w:rsidRPr="009721A2" w:rsidRDefault="00065919" w:rsidP="001D1D70">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lang w:val="ky-KG"/>
              </w:rPr>
              <w:lastRenderedPageBreak/>
              <w:t>“</w:t>
            </w:r>
            <w:r w:rsidR="001044C8" w:rsidRPr="009721A2">
              <w:rPr>
                <w:rFonts w:ascii="Times New Roman" w:hAnsi="Times New Roman" w:cs="Times New Roman"/>
                <w:sz w:val="24"/>
                <w:szCs w:val="24"/>
              </w:rPr>
              <w:t>Мамлекеттик с</w:t>
            </w:r>
            <w:r>
              <w:rPr>
                <w:rFonts w:ascii="Times New Roman" w:hAnsi="Times New Roman" w:cs="Times New Roman"/>
                <w:sz w:val="24"/>
                <w:szCs w:val="24"/>
              </w:rPr>
              <w:t xml:space="preserve">оциалдык камсыздандыруу </w:t>
            </w:r>
            <w:r>
              <w:rPr>
                <w:rFonts w:ascii="Times New Roman" w:hAnsi="Times New Roman" w:cs="Times New Roman"/>
                <w:sz w:val="24"/>
                <w:szCs w:val="24"/>
              </w:rPr>
              <w:lastRenderedPageBreak/>
              <w:t>жөнүндө</w:t>
            </w:r>
            <w:r>
              <w:rPr>
                <w:rFonts w:ascii="Times New Roman" w:hAnsi="Times New Roman" w:cs="Times New Roman"/>
                <w:sz w:val="24"/>
                <w:szCs w:val="24"/>
                <w:lang w:val="ky-KG"/>
              </w:rPr>
              <w:t>”</w:t>
            </w:r>
            <w:r w:rsidR="001044C8" w:rsidRPr="009721A2">
              <w:rPr>
                <w:rFonts w:ascii="Times New Roman" w:hAnsi="Times New Roman" w:cs="Times New Roman"/>
                <w:sz w:val="24"/>
                <w:szCs w:val="24"/>
              </w:rPr>
              <w:t xml:space="preserve"> Кыргыз Республикасынын </w:t>
            </w:r>
            <w:hyperlink r:id="rId8" w:tooltip="https://cbd.minjust.gov.kg/627" w:history="1">
              <w:r w:rsidR="001044C8" w:rsidRPr="009721A2">
                <w:rPr>
                  <w:rFonts w:ascii="Times New Roman" w:hAnsi="Times New Roman" w:cs="Times New Roman"/>
                  <w:sz w:val="24"/>
                  <w:szCs w:val="24"/>
                </w:rPr>
                <w:t>Мыйзамы</w:t>
              </w:r>
            </w:hyperlink>
            <w:r w:rsidR="001044C8" w:rsidRPr="009721A2">
              <w:rPr>
                <w:rFonts w:ascii="Times New Roman" w:hAnsi="Times New Roman" w:cs="Times New Roman"/>
                <w:sz w:val="24"/>
                <w:szCs w:val="24"/>
              </w:rPr>
              <w:t>;</w:t>
            </w:r>
          </w:p>
          <w:p w14:paraId="3A0A7E07" w14:textId="2537E0DA" w:rsidR="001044C8" w:rsidRPr="009721A2" w:rsidRDefault="00065919" w:rsidP="001D1D70">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lang w:val="ky-KG"/>
              </w:rPr>
              <w:t>“</w:t>
            </w:r>
            <w:r w:rsidR="001044C8" w:rsidRPr="009721A2">
              <w:rPr>
                <w:rFonts w:ascii="Times New Roman" w:hAnsi="Times New Roman" w:cs="Times New Roman"/>
                <w:sz w:val="24"/>
                <w:szCs w:val="24"/>
              </w:rPr>
              <w:t>Мамлекеттик социалдык камсыздандыруу боюнча камсыздандыруу</w:t>
            </w:r>
            <w:r>
              <w:rPr>
                <w:rFonts w:ascii="Times New Roman" w:hAnsi="Times New Roman" w:cs="Times New Roman"/>
                <w:sz w:val="24"/>
                <w:szCs w:val="24"/>
              </w:rPr>
              <w:t xml:space="preserve"> төгүмдөрүнүн тарифтери жөнүндө</w:t>
            </w:r>
            <w:r>
              <w:rPr>
                <w:rFonts w:ascii="Times New Roman" w:hAnsi="Times New Roman" w:cs="Times New Roman"/>
                <w:sz w:val="24"/>
                <w:szCs w:val="24"/>
                <w:lang w:val="ky-KG"/>
              </w:rPr>
              <w:t>”</w:t>
            </w:r>
            <w:r w:rsidR="001044C8" w:rsidRPr="009721A2">
              <w:rPr>
                <w:rFonts w:ascii="Times New Roman" w:hAnsi="Times New Roman" w:cs="Times New Roman"/>
                <w:sz w:val="24"/>
                <w:szCs w:val="24"/>
              </w:rPr>
              <w:t xml:space="preserve"> Кыргыз Республикасынын </w:t>
            </w:r>
            <w:hyperlink r:id="rId9" w:tooltip="https://cbd.minjust.gov.kg/20" w:history="1">
              <w:r w:rsidR="001044C8" w:rsidRPr="009721A2">
                <w:rPr>
                  <w:rFonts w:ascii="Times New Roman" w:hAnsi="Times New Roman" w:cs="Times New Roman"/>
                  <w:sz w:val="24"/>
                  <w:szCs w:val="24"/>
                </w:rPr>
                <w:t>Мыйзамы</w:t>
              </w:r>
            </w:hyperlink>
            <w:r w:rsidR="001044C8" w:rsidRPr="009721A2">
              <w:rPr>
                <w:rFonts w:ascii="Times New Roman" w:hAnsi="Times New Roman" w:cs="Times New Roman"/>
                <w:sz w:val="24"/>
                <w:szCs w:val="24"/>
              </w:rPr>
              <w:t>;</w:t>
            </w:r>
          </w:p>
          <w:p w14:paraId="30F157F4" w14:textId="0BE861C4" w:rsidR="0065071E" w:rsidRPr="00065919" w:rsidRDefault="00065919" w:rsidP="008701E7">
            <w:pPr>
              <w:spacing w:after="0" w:line="240" w:lineRule="auto"/>
              <w:ind w:firstLine="397"/>
              <w:jc w:val="both"/>
              <w:rPr>
                <w:rFonts w:ascii="Times New Roman" w:hAnsi="Times New Roman" w:cs="Times New Roman"/>
                <w:sz w:val="24"/>
                <w:szCs w:val="24"/>
                <w:lang w:val="ky-KG"/>
              </w:rPr>
            </w:pPr>
            <w:r w:rsidRPr="00C87D0D">
              <w:rPr>
                <w:rFonts w:ascii="Times New Roman" w:hAnsi="Times New Roman" w:cs="Times New Roman"/>
                <w:sz w:val="24"/>
                <w:szCs w:val="24"/>
                <w:lang w:val="ky-KG"/>
              </w:rPr>
              <w:t xml:space="preserve">Кыргыз Республикасынын Өкмөтүнүн </w:t>
            </w:r>
            <w:r w:rsidRPr="00C87D0D">
              <w:rPr>
                <w:rFonts w:ascii="Times New Roman" w:hAnsi="Times New Roman" w:cs="Times New Roman"/>
                <w:sz w:val="24"/>
                <w:szCs w:val="24"/>
                <w:lang w:val="ky-KG"/>
              </w:rPr>
              <w:br/>
              <w:t xml:space="preserve">2020-жылдын 17-июлундагы № 385 </w:t>
            </w:r>
            <w:r w:rsidR="008701E7">
              <w:rPr>
                <w:rFonts w:ascii="Times New Roman" w:hAnsi="Times New Roman" w:cs="Times New Roman"/>
                <w:sz w:val="24"/>
                <w:szCs w:val="24"/>
                <w:lang w:val="ky-KG"/>
              </w:rPr>
              <w:t xml:space="preserve">токтому менен </w:t>
            </w:r>
            <w:r w:rsidRPr="00C87D0D">
              <w:rPr>
                <w:rFonts w:ascii="Times New Roman" w:hAnsi="Times New Roman" w:cs="Times New Roman"/>
                <w:sz w:val="24"/>
                <w:szCs w:val="24"/>
                <w:lang w:val="ky-KG"/>
              </w:rPr>
              <w:t>бекитилген “</w:t>
            </w:r>
            <w:r w:rsidR="004979F0" w:rsidRPr="00C87D0D">
              <w:rPr>
                <w:rFonts w:ascii="Times New Roman" w:hAnsi="Times New Roman" w:cs="Times New Roman"/>
                <w:sz w:val="24"/>
                <w:szCs w:val="24"/>
                <w:lang w:val="ky-KG"/>
              </w:rPr>
              <w:t xml:space="preserve">Мамлекеттик социалдык камсыздандыруу боюнча камсыздандыруу төгүмдөрүн эсептөөнүн жана төлөөнүн тартиби </w:t>
            </w:r>
            <w:r w:rsidRPr="00C87D0D">
              <w:rPr>
                <w:rFonts w:ascii="Times New Roman" w:hAnsi="Times New Roman" w:cs="Times New Roman"/>
                <w:sz w:val="24"/>
                <w:szCs w:val="24"/>
                <w:lang w:val="ky-KG"/>
              </w:rPr>
              <w:t xml:space="preserve">жөнүндө” </w:t>
            </w:r>
            <w:r w:rsidR="008701E7">
              <w:rPr>
                <w:rFonts w:ascii="Times New Roman" w:hAnsi="Times New Roman" w:cs="Times New Roman"/>
                <w:sz w:val="24"/>
                <w:szCs w:val="24"/>
                <w:lang w:val="ky-KG"/>
              </w:rPr>
              <w:t>н</w:t>
            </w:r>
            <w:r w:rsidRPr="00C87D0D">
              <w:rPr>
                <w:rFonts w:ascii="Times New Roman" w:hAnsi="Times New Roman" w:cs="Times New Roman"/>
                <w:sz w:val="24"/>
                <w:szCs w:val="24"/>
                <w:lang w:val="ky-KG"/>
              </w:rPr>
              <w:t>ускама</w:t>
            </w:r>
            <w:r w:rsidR="008701E7">
              <w:rPr>
                <w:rFonts w:ascii="Times New Roman" w:hAnsi="Times New Roman" w:cs="Times New Roman"/>
                <w:sz w:val="24"/>
                <w:szCs w:val="24"/>
                <w:lang w:val="ky-KG"/>
              </w:rPr>
              <w:t xml:space="preserve"> </w:t>
            </w:r>
          </w:p>
        </w:tc>
      </w:tr>
      <w:tr w:rsidR="001044C8" w:rsidRPr="009721A2" w14:paraId="471B6886"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157C4" w14:textId="3C802EAF"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4A00CFEC" w14:textId="36C99B10"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көрсөтүүлөрдүн акыркы жыйынтыгы</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1C3562C9" w14:textId="3486E58C" w:rsidR="001044C8" w:rsidRPr="009721A2" w:rsidRDefault="001044C8"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Камсыздандыруу полиси</w:t>
            </w:r>
          </w:p>
        </w:tc>
      </w:tr>
      <w:tr w:rsidR="001044C8" w:rsidRPr="009721A2" w14:paraId="4428077C"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5BCAB" w14:textId="2A188A65"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02A39363" w14:textId="381D0FA8"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берүүнүн шарттары</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4CDDDEB0" w14:textId="77777777"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 төмөнкүдөй шарттарда берилет:</w:t>
            </w:r>
          </w:p>
          <w:p w14:paraId="76B4EE03" w14:textId="77777777"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санитардык-эпидемиологиялык ченемдерге жана өрткө каршы коопсуздук талаптарына жооп берген жайларда;</w:t>
            </w:r>
          </w:p>
          <w:p w14:paraId="161BCE65" w14:textId="77777777"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жарандардын санитардык-гигиеналык жайларга (ажатканаларга) тоскоолдуксуз жетүүсүн камсыздоо боюнча ден-соолугунун мүмкүнчүлүктөрү чектелүү адамдар (мындан ары - ДМЧА) үчүн пандустар, кармагычтар, жабдылган ажатканалар бар болгондо;</w:t>
            </w:r>
          </w:p>
          <w:p w14:paraId="43C9C259" w14:textId="77777777"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кезек күтүү принциби боюнча.</w:t>
            </w:r>
          </w:p>
          <w:p w14:paraId="2E319904" w14:textId="77777777"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Имараттар күтүү үчүн орундар менен жабдылышы жана жылуулук, суу түтүгү, телефон байланышы менен камсыздалышы керек.</w:t>
            </w:r>
          </w:p>
          <w:p w14:paraId="3FC7E946" w14:textId="77777777" w:rsidR="001044C8" w:rsidRPr="009721A2" w:rsidRDefault="001044C8"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Жеңилдик берилген категориядагы жарандар (Улуу Ата мекендик согуштун катышуучулары жана майыптары, ооруктун эмгекчилери, ДМЧА, кош бойлуу аялдар) кезексиз тейленет.</w:t>
            </w:r>
          </w:p>
          <w:p w14:paraId="0BE0A509" w14:textId="2D59D7C0" w:rsidR="001044C8" w:rsidRPr="009721A2" w:rsidRDefault="001044C8" w:rsidP="00A511D9">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Келүүчүлөргө ыңгайлуу болушу үчүн мамлекеттик кызмат көрсөтүүчү жайлардын көрүнүктүү жерлеринде кызмат көрсөтүүнү алуу үчүн зарыл болгон документтердин </w:t>
            </w:r>
            <w:r w:rsidR="00FE3FB0">
              <w:rPr>
                <w:rFonts w:ascii="Times New Roman" w:hAnsi="Times New Roman" w:cs="Times New Roman"/>
                <w:sz w:val="24"/>
                <w:szCs w:val="24"/>
                <w:lang w:val="ru-RU"/>
              </w:rPr>
              <w:t>тизмеси</w:t>
            </w:r>
            <w:r w:rsidRPr="009721A2">
              <w:rPr>
                <w:rFonts w:ascii="Times New Roman" w:hAnsi="Times New Roman" w:cs="Times New Roman"/>
                <w:sz w:val="24"/>
                <w:szCs w:val="24"/>
                <w:lang w:val="ru-RU"/>
              </w:rPr>
              <w:t xml:space="preserve"> жана арыздардын үлгүлөрү жайгаштырылат</w:t>
            </w:r>
          </w:p>
        </w:tc>
      </w:tr>
      <w:tr w:rsidR="001044C8" w:rsidRPr="009721A2" w14:paraId="0F7FDC69"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4093F" w14:textId="5FF74931"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7</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6BD3909F" w14:textId="5682ED10"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мөөнөтү</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197FBC63" w14:textId="77777777" w:rsidR="00A511D9"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Документтерди кабыл алууга жана кызмат көрсөтүүлөргө убакыттын чеги (камсыздандыруу полисин тариздөө жана алуучуга берүү) - 15 мүнөткө чейин. </w:t>
            </w:r>
          </w:p>
          <w:p w14:paraId="391FAEC0" w14:textId="546AE3E7"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Камсыздандыруу полиси бир айдан кем эмес жана 12 айга чейинки мөөнөткө берилет</w:t>
            </w:r>
          </w:p>
        </w:tc>
      </w:tr>
      <w:tr w:rsidR="00C05CC2" w:rsidRPr="009721A2" w14:paraId="63945F7B" w14:textId="77777777" w:rsidTr="002F1B41">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767C2" w14:textId="585BDC97" w:rsidR="00C05CC2"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көрсөтүүлөрдү алуучуларды кабарлоо</w:t>
            </w:r>
          </w:p>
        </w:tc>
      </w:tr>
      <w:tr w:rsidR="000E1409" w:rsidRPr="009721A2" w14:paraId="7351E3BA"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FE200" w14:textId="7ECB067C" w:rsidR="000E1409" w:rsidRPr="009721A2" w:rsidRDefault="000E1409"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8</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382DFE8E" w14:textId="1271A9C1" w:rsidR="000E1409" w:rsidRPr="009721A2" w:rsidRDefault="000E1409"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Керектөөчүгө берилүүчү мамлекеттик кызмат көрсөтүүлөр (керектүү маалыматтын тизмеси) жана стандартташтырууга жооптуу мамлекеттик орган жөнүндө маалымат берүү</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20400F77" w14:textId="77777777" w:rsidR="000E1409" w:rsidRPr="009721A2" w:rsidRDefault="000E1409" w:rsidP="009721A2">
            <w:pPr>
              <w:spacing w:after="0" w:line="240" w:lineRule="auto"/>
              <w:ind w:firstLine="397"/>
              <w:jc w:val="both"/>
              <w:rPr>
                <w:rFonts w:ascii="Times New Roman" w:hAnsi="Times New Roman" w:cs="Times New Roman"/>
                <w:color w:val="000000"/>
                <w:sz w:val="24"/>
                <w:szCs w:val="24"/>
              </w:rPr>
            </w:pPr>
            <w:r w:rsidRPr="009721A2">
              <w:rPr>
                <w:rFonts w:ascii="Times New Roman" w:hAnsi="Times New Roman" w:cs="Times New Roman"/>
                <w:color w:val="000000"/>
                <w:sz w:val="24"/>
                <w:szCs w:val="24"/>
              </w:rPr>
              <w:t>Мамлекеттик кызмат к</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рс</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түү жөнүнд</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 маалыматты т</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м</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нкүл</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рд</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н алууга болот:</w:t>
            </w:r>
          </w:p>
          <w:p w14:paraId="549E158E" w14:textId="26E2ECD6" w:rsidR="000E1409" w:rsidRPr="00A511D9" w:rsidRDefault="000E1409" w:rsidP="009721A2">
            <w:pPr>
              <w:spacing w:after="0" w:line="240" w:lineRule="auto"/>
              <w:ind w:firstLine="397"/>
              <w:jc w:val="both"/>
              <w:rPr>
                <w:rFonts w:ascii="Times New Roman" w:hAnsi="Times New Roman" w:cs="Times New Roman"/>
                <w:color w:val="000000"/>
                <w:sz w:val="24"/>
                <w:szCs w:val="24"/>
                <w:lang w:val="ky-KG"/>
              </w:rPr>
            </w:pPr>
            <w:r w:rsidRPr="009721A2">
              <w:rPr>
                <w:rFonts w:ascii="Times New Roman" w:hAnsi="Times New Roman" w:cs="Times New Roman"/>
                <w:color w:val="000000"/>
                <w:sz w:val="24"/>
                <w:szCs w:val="24"/>
              </w:rPr>
              <w:t>- мамлекеттик социалдык камсыздандыруу чөйрөсүндө</w:t>
            </w:r>
            <w:r w:rsidR="00A511D9">
              <w:rPr>
                <w:rFonts w:ascii="Times New Roman" w:hAnsi="Times New Roman" w:cs="Times New Roman"/>
                <w:color w:val="000000"/>
                <w:sz w:val="24"/>
                <w:szCs w:val="24"/>
                <w:lang w:val="ky-KG"/>
              </w:rPr>
              <w:t xml:space="preserve"> </w:t>
            </w:r>
            <w:r w:rsidR="00A511D9" w:rsidRPr="00F9255A">
              <w:rPr>
                <w:rStyle w:val="ezkurwreuab5ozgtqnkl"/>
                <w:rFonts w:ascii="Times New Roman" w:hAnsi="Times New Roman" w:cs="Times New Roman"/>
                <w:sz w:val="24"/>
                <w:szCs w:val="24"/>
                <w:lang w:val="ky-KG"/>
              </w:rPr>
              <w:t xml:space="preserve">контролду жүзөгө ашыруучу </w:t>
            </w:r>
            <w:r w:rsidRPr="009721A2">
              <w:rPr>
                <w:rFonts w:ascii="Times New Roman" w:hAnsi="Times New Roman" w:cs="Times New Roman"/>
                <w:color w:val="000000"/>
                <w:sz w:val="24"/>
                <w:szCs w:val="24"/>
              </w:rPr>
              <w:t>ыйгарым укуктуу органга, региондук башкармалыктарга жеке кайрылганда;</w:t>
            </w:r>
            <w:r w:rsidR="00A511D9">
              <w:rPr>
                <w:rFonts w:ascii="Times New Roman" w:hAnsi="Times New Roman" w:cs="Times New Roman"/>
                <w:color w:val="000000"/>
                <w:sz w:val="24"/>
                <w:szCs w:val="24"/>
                <w:lang w:val="ky-KG"/>
              </w:rPr>
              <w:t xml:space="preserve"> </w:t>
            </w:r>
          </w:p>
          <w:p w14:paraId="4FADD3CF" w14:textId="63239D42" w:rsidR="000E1409" w:rsidRPr="00A511D9" w:rsidRDefault="000E1409" w:rsidP="009721A2">
            <w:pPr>
              <w:spacing w:after="0" w:line="240" w:lineRule="auto"/>
              <w:ind w:firstLine="397"/>
              <w:jc w:val="both"/>
              <w:rPr>
                <w:rFonts w:ascii="Times New Roman" w:hAnsi="Times New Roman" w:cs="Times New Roman"/>
                <w:color w:val="000000"/>
                <w:sz w:val="24"/>
                <w:szCs w:val="24"/>
                <w:lang w:val="ky-KG"/>
              </w:rPr>
            </w:pPr>
            <w:r w:rsidRPr="00A511D9">
              <w:rPr>
                <w:rFonts w:ascii="Times New Roman" w:hAnsi="Times New Roman" w:cs="Times New Roman"/>
                <w:color w:val="000000"/>
                <w:sz w:val="24"/>
                <w:szCs w:val="24"/>
                <w:lang w:val="ky-KG"/>
              </w:rPr>
              <w:t>- мамлекет</w:t>
            </w:r>
            <w:r w:rsidRPr="009721A2">
              <w:rPr>
                <w:rFonts w:ascii="Times New Roman" w:hAnsi="Times New Roman" w:cs="Times New Roman"/>
                <w:color w:val="000000"/>
                <w:sz w:val="24"/>
                <w:szCs w:val="24"/>
                <w:lang w:val="ky-KG"/>
              </w:rPr>
              <w:t>т</w:t>
            </w:r>
            <w:r w:rsidRPr="00A511D9">
              <w:rPr>
                <w:rFonts w:ascii="Times New Roman" w:hAnsi="Times New Roman" w:cs="Times New Roman"/>
                <w:color w:val="000000"/>
                <w:sz w:val="24"/>
                <w:szCs w:val="24"/>
                <w:lang w:val="ky-KG"/>
              </w:rPr>
              <w:t>ик социалдык камсыздандыруу ч</w:t>
            </w:r>
            <w:r w:rsidRPr="009721A2">
              <w:rPr>
                <w:rFonts w:ascii="Times New Roman" w:hAnsi="Times New Roman" w:cs="Times New Roman"/>
                <w:color w:val="000000"/>
                <w:sz w:val="24"/>
                <w:szCs w:val="24"/>
                <w:lang w:val="ky-KG"/>
              </w:rPr>
              <w:t>ө</w:t>
            </w:r>
            <w:r w:rsidRPr="00A511D9">
              <w:rPr>
                <w:rFonts w:ascii="Times New Roman" w:hAnsi="Times New Roman" w:cs="Times New Roman"/>
                <w:color w:val="000000"/>
                <w:sz w:val="24"/>
                <w:szCs w:val="24"/>
                <w:lang w:val="ky-KG"/>
              </w:rPr>
              <w:t>йрөсүнд</w:t>
            </w:r>
            <w:r w:rsidRPr="009721A2">
              <w:rPr>
                <w:rFonts w:ascii="Times New Roman" w:hAnsi="Times New Roman" w:cs="Times New Roman"/>
                <w:color w:val="000000"/>
                <w:sz w:val="24"/>
                <w:szCs w:val="24"/>
                <w:lang w:val="ky-KG"/>
              </w:rPr>
              <w:t>ө</w:t>
            </w:r>
            <w:r w:rsidR="00A511D9" w:rsidRPr="00F9255A">
              <w:rPr>
                <w:rStyle w:val="ezkurwreuab5ozgtqnkl"/>
                <w:rFonts w:ascii="Times New Roman" w:hAnsi="Times New Roman" w:cs="Times New Roman"/>
                <w:sz w:val="24"/>
                <w:szCs w:val="24"/>
                <w:lang w:val="ky-KG"/>
              </w:rPr>
              <w:t xml:space="preserve"> контролду жүзөгө ашыруучу</w:t>
            </w:r>
            <w:r w:rsidRPr="00A511D9">
              <w:rPr>
                <w:rFonts w:ascii="Times New Roman" w:hAnsi="Times New Roman" w:cs="Times New Roman"/>
                <w:color w:val="000000"/>
                <w:sz w:val="24"/>
                <w:szCs w:val="24"/>
                <w:lang w:val="ky-KG"/>
              </w:rPr>
              <w:t xml:space="preserve"> ыйгарым </w:t>
            </w:r>
            <w:r w:rsidRPr="00A511D9">
              <w:rPr>
                <w:rFonts w:ascii="Times New Roman" w:hAnsi="Times New Roman" w:cs="Times New Roman"/>
                <w:color w:val="000000"/>
                <w:sz w:val="24"/>
                <w:szCs w:val="24"/>
                <w:lang w:val="ky-KG"/>
              </w:rPr>
              <w:lastRenderedPageBreak/>
              <w:t>ук</w:t>
            </w:r>
            <w:r w:rsidR="00D76A1E" w:rsidRPr="00A511D9">
              <w:rPr>
                <w:rFonts w:ascii="Times New Roman" w:hAnsi="Times New Roman" w:cs="Times New Roman"/>
                <w:color w:val="000000"/>
                <w:sz w:val="24"/>
                <w:szCs w:val="24"/>
                <w:lang w:val="ky-KG"/>
              </w:rPr>
              <w:t>уктуу органдын расмий сайтында:</w:t>
            </w:r>
            <w:r w:rsidR="00D76A1E">
              <w:rPr>
                <w:rFonts w:ascii="Times New Roman" w:hAnsi="Times New Roman" w:cs="Times New Roman"/>
                <w:color w:val="000000"/>
                <w:sz w:val="24"/>
                <w:szCs w:val="24"/>
                <w:lang w:val="ky-KG"/>
              </w:rPr>
              <w:t xml:space="preserve"> </w:t>
            </w:r>
            <w:r w:rsidR="00D76A1E" w:rsidRPr="00A511D9">
              <w:rPr>
                <w:rFonts w:ascii="Times New Roman" w:hAnsi="Times New Roman" w:cs="Times New Roman"/>
                <w:sz w:val="24"/>
                <w:szCs w:val="24"/>
                <w:lang w:val="ky-KG"/>
              </w:rPr>
              <w:t>www.sf.gov.kg</w:t>
            </w:r>
            <w:r w:rsidRPr="00A511D9">
              <w:rPr>
                <w:rFonts w:ascii="Times New Roman" w:hAnsi="Times New Roman" w:cs="Times New Roman"/>
                <w:color w:val="000000"/>
                <w:sz w:val="24"/>
                <w:szCs w:val="24"/>
                <w:lang w:val="ky-KG"/>
              </w:rPr>
              <w:t>;</w:t>
            </w:r>
          </w:p>
          <w:p w14:paraId="5AA38344" w14:textId="77777777" w:rsidR="000E1409" w:rsidRPr="00400F94" w:rsidRDefault="000E1409" w:rsidP="009721A2">
            <w:pPr>
              <w:spacing w:after="0" w:line="240" w:lineRule="auto"/>
              <w:ind w:firstLine="397"/>
              <w:jc w:val="both"/>
              <w:rPr>
                <w:rFonts w:ascii="Times New Roman" w:hAnsi="Times New Roman" w:cs="Times New Roman"/>
                <w:color w:val="000000"/>
                <w:sz w:val="24"/>
                <w:szCs w:val="24"/>
                <w:lang w:val="ky-KG"/>
              </w:rPr>
            </w:pPr>
            <w:r w:rsidRPr="00400F94">
              <w:rPr>
                <w:rFonts w:ascii="Times New Roman" w:hAnsi="Times New Roman" w:cs="Times New Roman"/>
                <w:color w:val="000000"/>
                <w:sz w:val="24"/>
                <w:szCs w:val="24"/>
                <w:lang w:val="ky-KG"/>
              </w:rPr>
              <w:t>- жазуу жүзүндө маалымдоо аркылуу (жазуу жүзүндөгү cуроо-тала</w:t>
            </w:r>
            <w:r w:rsidRPr="009721A2">
              <w:rPr>
                <w:rFonts w:ascii="Times New Roman" w:hAnsi="Times New Roman" w:cs="Times New Roman"/>
                <w:color w:val="000000"/>
                <w:sz w:val="24"/>
                <w:szCs w:val="24"/>
                <w:lang w:val="ky-KG"/>
              </w:rPr>
              <w:t>п</w:t>
            </w:r>
            <w:r w:rsidRPr="00400F94">
              <w:rPr>
                <w:rFonts w:ascii="Times New Roman" w:hAnsi="Times New Roman" w:cs="Times New Roman"/>
                <w:color w:val="000000"/>
                <w:sz w:val="24"/>
                <w:szCs w:val="24"/>
                <w:lang w:val="ky-KG"/>
              </w:rPr>
              <w:t>ка жооп);</w:t>
            </w:r>
          </w:p>
          <w:p w14:paraId="4DEFA417" w14:textId="77777777" w:rsidR="000E1409" w:rsidRPr="00400F94" w:rsidRDefault="000E1409" w:rsidP="009721A2">
            <w:pPr>
              <w:spacing w:after="0" w:line="240" w:lineRule="auto"/>
              <w:ind w:firstLine="397"/>
              <w:jc w:val="both"/>
              <w:rPr>
                <w:rFonts w:ascii="Times New Roman" w:hAnsi="Times New Roman" w:cs="Times New Roman"/>
                <w:color w:val="000000"/>
                <w:sz w:val="24"/>
                <w:szCs w:val="24"/>
                <w:lang w:val="ky-KG"/>
              </w:rPr>
            </w:pPr>
            <w:r w:rsidRPr="009721A2">
              <w:rPr>
                <w:rFonts w:ascii="Times New Roman" w:hAnsi="Times New Roman" w:cs="Times New Roman"/>
                <w:color w:val="000000"/>
                <w:sz w:val="24"/>
                <w:szCs w:val="24"/>
                <w:lang w:val="ky-KG"/>
              </w:rPr>
              <w:t>-телефон аркылуу;</w:t>
            </w:r>
          </w:p>
          <w:p w14:paraId="7D76DEC4" w14:textId="6854DE1E" w:rsidR="000E1409" w:rsidRPr="00400F94" w:rsidRDefault="000E1409" w:rsidP="009721A2">
            <w:pPr>
              <w:spacing w:after="0" w:line="240" w:lineRule="auto"/>
              <w:ind w:firstLine="397"/>
              <w:jc w:val="both"/>
              <w:rPr>
                <w:rFonts w:ascii="Times New Roman" w:hAnsi="Times New Roman" w:cs="Times New Roman"/>
                <w:color w:val="000000"/>
                <w:sz w:val="24"/>
                <w:szCs w:val="24"/>
                <w:lang w:val="ky-KG"/>
              </w:rPr>
            </w:pPr>
            <w:r w:rsidRPr="009721A2">
              <w:rPr>
                <w:rFonts w:ascii="Times New Roman" w:hAnsi="Times New Roman" w:cs="Times New Roman"/>
                <w:color w:val="000000"/>
                <w:sz w:val="24"/>
                <w:szCs w:val="24"/>
                <w:lang w:val="ky-KG"/>
              </w:rPr>
              <w:t>- мамлекеттик социалдык камсыздандыруу жана пенсиялык камсыздоо чөйрөсүндө</w:t>
            </w:r>
            <w:r w:rsidR="00A511D9">
              <w:rPr>
                <w:rFonts w:ascii="Times New Roman" w:hAnsi="Times New Roman" w:cs="Times New Roman"/>
                <w:color w:val="000000"/>
                <w:sz w:val="24"/>
                <w:szCs w:val="24"/>
                <w:lang w:val="ky-KG"/>
              </w:rPr>
              <w:t xml:space="preserve"> саясат жүргүзгөн</w:t>
            </w:r>
            <w:r w:rsidRPr="009721A2">
              <w:rPr>
                <w:rFonts w:ascii="Times New Roman" w:hAnsi="Times New Roman" w:cs="Times New Roman"/>
                <w:color w:val="000000"/>
                <w:sz w:val="24"/>
                <w:szCs w:val="24"/>
                <w:lang w:val="ky-KG"/>
              </w:rPr>
              <w:t xml:space="preserve"> ыйгарым укуктуу органдын коомдук кабылдамасында;</w:t>
            </w:r>
          </w:p>
          <w:p w14:paraId="2BC3A249" w14:textId="77777777" w:rsidR="000E1409" w:rsidRPr="009721A2" w:rsidRDefault="000E1409" w:rsidP="009721A2">
            <w:pPr>
              <w:spacing w:after="0" w:line="240" w:lineRule="auto"/>
              <w:ind w:firstLine="397"/>
              <w:jc w:val="both"/>
              <w:rPr>
                <w:rFonts w:ascii="Times New Roman" w:hAnsi="Times New Roman" w:cs="Times New Roman"/>
                <w:color w:val="000000"/>
                <w:sz w:val="24"/>
                <w:szCs w:val="24"/>
              </w:rPr>
            </w:pPr>
            <w:r w:rsidRPr="009721A2">
              <w:rPr>
                <w:rFonts w:ascii="Times New Roman" w:hAnsi="Times New Roman" w:cs="Times New Roman"/>
                <w:color w:val="000000"/>
                <w:sz w:val="24"/>
                <w:szCs w:val="24"/>
              </w:rPr>
              <w:t>- Электрондук кызмат к</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рсөтүүл</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рдүн мамлеке</w:t>
            </w:r>
            <w:r w:rsidRPr="009721A2">
              <w:rPr>
                <w:rFonts w:ascii="Times New Roman" w:hAnsi="Times New Roman" w:cs="Times New Roman"/>
                <w:color w:val="000000"/>
                <w:sz w:val="24"/>
                <w:szCs w:val="24"/>
                <w:lang w:val="ky-KG"/>
              </w:rPr>
              <w:t>тт</w:t>
            </w:r>
            <w:r w:rsidRPr="009721A2">
              <w:rPr>
                <w:rFonts w:ascii="Times New Roman" w:hAnsi="Times New Roman" w:cs="Times New Roman"/>
                <w:color w:val="000000"/>
                <w:sz w:val="24"/>
                <w:szCs w:val="24"/>
              </w:rPr>
              <w:t>ик </w:t>
            </w:r>
            <w:r w:rsidRPr="009721A2">
              <w:rPr>
                <w:rFonts w:ascii="Times New Roman" w:hAnsi="Times New Roman" w:cs="Times New Roman"/>
                <w:color w:val="000000"/>
                <w:sz w:val="24"/>
                <w:szCs w:val="24"/>
                <w:lang w:val="ky-KG"/>
              </w:rPr>
              <w:t>п</w:t>
            </w:r>
            <w:r w:rsidRPr="009721A2">
              <w:rPr>
                <w:rFonts w:ascii="Times New Roman" w:hAnsi="Times New Roman" w:cs="Times New Roman"/>
                <w:color w:val="000000"/>
                <w:sz w:val="24"/>
                <w:szCs w:val="24"/>
              </w:rPr>
              <w:t>ор</w:t>
            </w:r>
            <w:r w:rsidRPr="009721A2">
              <w:rPr>
                <w:rFonts w:ascii="Times New Roman" w:hAnsi="Times New Roman" w:cs="Times New Roman"/>
                <w:color w:val="000000"/>
                <w:sz w:val="24"/>
                <w:szCs w:val="24"/>
                <w:lang w:val="ky-KG"/>
              </w:rPr>
              <w:t>т</w:t>
            </w:r>
            <w:r w:rsidRPr="009721A2">
              <w:rPr>
                <w:rFonts w:ascii="Times New Roman" w:hAnsi="Times New Roman" w:cs="Times New Roman"/>
                <w:color w:val="000000"/>
                <w:sz w:val="24"/>
                <w:szCs w:val="24"/>
              </w:rPr>
              <w:t>алында.</w:t>
            </w:r>
          </w:p>
          <w:p w14:paraId="6C361F0B" w14:textId="0B359899" w:rsidR="000E1409" w:rsidRPr="009721A2" w:rsidRDefault="000E1409" w:rsidP="009721A2">
            <w:pPr>
              <w:pStyle w:val="a3"/>
              <w:jc w:val="both"/>
              <w:rPr>
                <w:rFonts w:ascii="Times New Roman" w:hAnsi="Times New Roman" w:cs="Times New Roman"/>
                <w:sz w:val="24"/>
                <w:szCs w:val="24"/>
                <w:lang w:val="ru-RU"/>
              </w:rPr>
            </w:pPr>
            <w:r w:rsidRPr="009721A2">
              <w:rPr>
                <w:rFonts w:ascii="Times New Roman" w:hAnsi="Times New Roman" w:cs="Times New Roman"/>
                <w:color w:val="000000"/>
                <w:sz w:val="24"/>
                <w:szCs w:val="24"/>
                <w:lang w:val="ky-KG"/>
              </w:rPr>
              <w:t>Мамлекеттик кызмат көрсөтүү жөнүндө маалымат мамлекеттик жана расмий тилдерде берилет</w:t>
            </w:r>
          </w:p>
        </w:tc>
      </w:tr>
      <w:tr w:rsidR="000E1409" w:rsidRPr="00A46F45" w14:paraId="074F770F"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A44CB" w14:textId="670775EA" w:rsidR="000E1409" w:rsidRPr="009721A2" w:rsidRDefault="000E1409"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9</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644DDAB6" w14:textId="4AE3461D" w:rsidR="000E1409" w:rsidRPr="009721A2" w:rsidRDefault="000E1409"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 жөнүндө маалыматты жайылтуу ыкмалары</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08BF9447" w14:textId="77777777" w:rsidR="000E1409" w:rsidRPr="009721A2" w:rsidRDefault="000E1409" w:rsidP="009721A2">
            <w:pPr>
              <w:spacing w:after="0" w:line="240" w:lineRule="auto"/>
              <w:ind w:firstLine="397"/>
              <w:jc w:val="both"/>
              <w:rPr>
                <w:rFonts w:ascii="Times New Roman" w:hAnsi="Times New Roman" w:cs="Times New Roman"/>
                <w:color w:val="000000"/>
                <w:sz w:val="24"/>
                <w:szCs w:val="24"/>
              </w:rPr>
            </w:pPr>
            <w:r w:rsidRPr="009721A2">
              <w:rPr>
                <w:rFonts w:ascii="Times New Roman" w:hAnsi="Times New Roman" w:cs="Times New Roman"/>
                <w:color w:val="000000"/>
                <w:sz w:val="24"/>
                <w:szCs w:val="24"/>
              </w:rPr>
              <w:t>Мамлеке</w:t>
            </w:r>
            <w:r w:rsidRPr="009721A2">
              <w:rPr>
                <w:rFonts w:ascii="Times New Roman" w:hAnsi="Times New Roman" w:cs="Times New Roman"/>
                <w:color w:val="000000"/>
                <w:sz w:val="24"/>
                <w:szCs w:val="24"/>
                <w:lang w:val="ky-KG"/>
              </w:rPr>
              <w:t>тт</w:t>
            </w:r>
            <w:r w:rsidRPr="009721A2">
              <w:rPr>
                <w:rFonts w:ascii="Times New Roman" w:hAnsi="Times New Roman" w:cs="Times New Roman"/>
                <w:color w:val="000000"/>
                <w:sz w:val="24"/>
                <w:szCs w:val="24"/>
              </w:rPr>
              <w:t>ик кызмат көрсөтүүлөр ж</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нүнд</w:t>
            </w:r>
            <w:r w:rsidRPr="009721A2">
              <w:rPr>
                <w:rFonts w:ascii="Times New Roman" w:hAnsi="Times New Roman" w:cs="Times New Roman"/>
                <w:color w:val="000000"/>
                <w:sz w:val="24"/>
                <w:szCs w:val="24"/>
                <w:lang w:val="ky-KG"/>
              </w:rPr>
              <w:t>ө ө</w:t>
            </w:r>
            <w:r w:rsidRPr="009721A2">
              <w:rPr>
                <w:rFonts w:ascii="Times New Roman" w:hAnsi="Times New Roman" w:cs="Times New Roman"/>
                <w:color w:val="000000"/>
                <w:sz w:val="24"/>
                <w:szCs w:val="24"/>
              </w:rPr>
              <w:t>з убагында жа</w:t>
            </w:r>
            <w:r w:rsidRPr="009721A2">
              <w:rPr>
                <w:rFonts w:ascii="Times New Roman" w:hAnsi="Times New Roman" w:cs="Times New Roman"/>
                <w:color w:val="000000"/>
                <w:sz w:val="24"/>
                <w:szCs w:val="24"/>
                <w:lang w:val="ky-KG"/>
              </w:rPr>
              <w:t>ң</w:t>
            </w:r>
            <w:r w:rsidRPr="009721A2">
              <w:rPr>
                <w:rFonts w:ascii="Times New Roman" w:hAnsi="Times New Roman" w:cs="Times New Roman"/>
                <w:color w:val="000000"/>
                <w:sz w:val="24"/>
                <w:szCs w:val="24"/>
              </w:rPr>
              <w:t>ыланган маалыматтарды берүү бардык кайрылган адамга акысыз негизде кепилденет.</w:t>
            </w:r>
          </w:p>
          <w:p w14:paraId="38A82190" w14:textId="77777777" w:rsidR="000E1409" w:rsidRPr="009721A2" w:rsidRDefault="000E1409" w:rsidP="009721A2">
            <w:pPr>
              <w:spacing w:after="0" w:line="240" w:lineRule="auto"/>
              <w:ind w:firstLine="397"/>
              <w:jc w:val="both"/>
              <w:rPr>
                <w:rFonts w:ascii="Times New Roman" w:hAnsi="Times New Roman" w:cs="Times New Roman"/>
                <w:color w:val="000000"/>
                <w:sz w:val="24"/>
                <w:szCs w:val="24"/>
              </w:rPr>
            </w:pPr>
            <w:r w:rsidRPr="009721A2">
              <w:rPr>
                <w:rFonts w:ascii="Times New Roman" w:hAnsi="Times New Roman" w:cs="Times New Roman"/>
                <w:color w:val="000000"/>
                <w:sz w:val="24"/>
                <w:szCs w:val="24"/>
                <w:lang w:val="ky-KG"/>
              </w:rPr>
              <w:t>Мамлекеттик кызмат көрсөтүү жөнүндө маалымат төмөнкүлөрдө чагылдырылышы мүмкүн:</w:t>
            </w:r>
          </w:p>
          <w:p w14:paraId="251C6CE0" w14:textId="39A697F8" w:rsidR="000E1409" w:rsidRPr="009721A2" w:rsidRDefault="000E1409" w:rsidP="009721A2">
            <w:pPr>
              <w:spacing w:after="0" w:line="240" w:lineRule="auto"/>
              <w:ind w:firstLine="397"/>
              <w:jc w:val="both"/>
              <w:rPr>
                <w:rFonts w:ascii="Times New Roman" w:hAnsi="Times New Roman" w:cs="Times New Roman"/>
                <w:color w:val="000000"/>
                <w:sz w:val="24"/>
                <w:szCs w:val="24"/>
              </w:rPr>
            </w:pPr>
            <w:r w:rsidRPr="009721A2">
              <w:rPr>
                <w:rFonts w:ascii="Times New Roman" w:hAnsi="Times New Roman" w:cs="Times New Roman"/>
                <w:color w:val="000000"/>
                <w:sz w:val="24"/>
                <w:szCs w:val="24"/>
              </w:rPr>
              <w:t>- радио, теле к</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рс</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түү боюнча, маалымат сайттар</w:t>
            </w:r>
            <w:r w:rsidR="00A511D9">
              <w:rPr>
                <w:rFonts w:ascii="Times New Roman" w:hAnsi="Times New Roman" w:cs="Times New Roman"/>
                <w:color w:val="000000"/>
                <w:sz w:val="24"/>
                <w:szCs w:val="24"/>
                <w:lang w:val="ky-KG"/>
              </w:rPr>
              <w:t>ын</w:t>
            </w:r>
            <w:r w:rsidRPr="009721A2">
              <w:rPr>
                <w:rFonts w:ascii="Times New Roman" w:hAnsi="Times New Roman" w:cs="Times New Roman"/>
                <w:color w:val="000000"/>
                <w:sz w:val="24"/>
                <w:szCs w:val="24"/>
              </w:rPr>
              <w:t>да;</w:t>
            </w:r>
          </w:p>
          <w:p w14:paraId="4E89A5DD" w14:textId="77777777" w:rsidR="000E1409" w:rsidRPr="009721A2" w:rsidRDefault="000E1409" w:rsidP="009721A2">
            <w:pPr>
              <w:spacing w:after="0" w:line="240" w:lineRule="auto"/>
              <w:ind w:firstLine="397"/>
              <w:jc w:val="both"/>
              <w:rPr>
                <w:rFonts w:ascii="Times New Roman" w:hAnsi="Times New Roman" w:cs="Times New Roman"/>
                <w:color w:val="000000"/>
                <w:sz w:val="24"/>
                <w:szCs w:val="24"/>
              </w:rPr>
            </w:pPr>
            <w:r w:rsidRPr="009721A2">
              <w:rPr>
                <w:rFonts w:ascii="Times New Roman" w:hAnsi="Times New Roman" w:cs="Times New Roman"/>
                <w:color w:val="000000"/>
                <w:sz w:val="24"/>
                <w:szCs w:val="24"/>
              </w:rPr>
              <w:t>- басылмаларда;</w:t>
            </w:r>
          </w:p>
          <w:p w14:paraId="11ACFCFC" w14:textId="5D22C865" w:rsidR="000E1409" w:rsidRDefault="000E1409" w:rsidP="009721A2">
            <w:pPr>
              <w:spacing w:after="0" w:line="240" w:lineRule="auto"/>
              <w:ind w:firstLine="397"/>
              <w:jc w:val="both"/>
              <w:rPr>
                <w:rFonts w:ascii="Times New Roman" w:hAnsi="Times New Roman" w:cs="Times New Roman"/>
                <w:color w:val="000000"/>
                <w:sz w:val="24"/>
                <w:szCs w:val="24"/>
                <w:lang w:val="ky-KG"/>
              </w:rPr>
            </w:pPr>
            <w:r w:rsidRPr="009721A2">
              <w:rPr>
                <w:rFonts w:ascii="Times New Roman" w:hAnsi="Times New Roman" w:cs="Times New Roman"/>
                <w:color w:val="000000"/>
                <w:sz w:val="24"/>
                <w:szCs w:val="24"/>
              </w:rPr>
              <w:t>- мамлеке</w:t>
            </w:r>
            <w:r w:rsidRPr="009721A2">
              <w:rPr>
                <w:rFonts w:ascii="Times New Roman" w:hAnsi="Times New Roman" w:cs="Times New Roman"/>
                <w:color w:val="000000"/>
                <w:sz w:val="24"/>
                <w:szCs w:val="24"/>
                <w:lang w:val="ky-KG"/>
              </w:rPr>
              <w:t>тт</w:t>
            </w:r>
            <w:r w:rsidRPr="009721A2">
              <w:rPr>
                <w:rFonts w:ascii="Times New Roman" w:hAnsi="Times New Roman" w:cs="Times New Roman"/>
                <w:color w:val="000000"/>
                <w:sz w:val="24"/>
                <w:szCs w:val="24"/>
              </w:rPr>
              <w:t>ик социалдык камсыздандыруу ч</w:t>
            </w:r>
            <w:r w:rsidRPr="009721A2">
              <w:rPr>
                <w:rFonts w:ascii="Times New Roman" w:hAnsi="Times New Roman" w:cs="Times New Roman"/>
                <w:color w:val="000000"/>
                <w:sz w:val="24"/>
                <w:szCs w:val="24"/>
                <w:lang w:val="ky-KG"/>
              </w:rPr>
              <w:t>ө</w:t>
            </w:r>
            <w:r w:rsidRPr="009721A2">
              <w:rPr>
                <w:rFonts w:ascii="Times New Roman" w:hAnsi="Times New Roman" w:cs="Times New Roman"/>
                <w:color w:val="000000"/>
                <w:sz w:val="24"/>
                <w:szCs w:val="24"/>
              </w:rPr>
              <w:t xml:space="preserve">йрөсүндө </w:t>
            </w:r>
            <w:r w:rsidR="00A511D9" w:rsidRPr="00F9255A">
              <w:rPr>
                <w:rStyle w:val="ezkurwreuab5ozgtqnkl"/>
                <w:rFonts w:ascii="Times New Roman" w:hAnsi="Times New Roman" w:cs="Times New Roman"/>
                <w:sz w:val="24"/>
                <w:szCs w:val="24"/>
                <w:lang w:val="ky-KG"/>
              </w:rPr>
              <w:t xml:space="preserve">контролду жүзөгө ашыруучу </w:t>
            </w:r>
            <w:r w:rsidRPr="009721A2">
              <w:rPr>
                <w:rFonts w:ascii="Times New Roman" w:hAnsi="Times New Roman" w:cs="Times New Roman"/>
                <w:color w:val="000000"/>
                <w:sz w:val="24"/>
                <w:szCs w:val="24"/>
              </w:rPr>
              <w:t>ыйгарым укуктуу органдын сайтында</w:t>
            </w:r>
            <w:r w:rsidR="00F467F7">
              <w:rPr>
                <w:rFonts w:ascii="Times New Roman" w:hAnsi="Times New Roman" w:cs="Times New Roman"/>
                <w:color w:val="000000"/>
                <w:sz w:val="24"/>
                <w:szCs w:val="24"/>
              </w:rPr>
              <w:t xml:space="preserve">: </w:t>
            </w:r>
            <w:hyperlink r:id="rId10" w:history="1">
              <w:r w:rsidR="008C35FA" w:rsidRPr="008C35FA">
                <w:rPr>
                  <w:rStyle w:val="aa"/>
                  <w:rFonts w:ascii="Times New Roman" w:hAnsi="Times New Roman" w:cs="Times New Roman"/>
                  <w:color w:val="auto"/>
                  <w:sz w:val="24"/>
                  <w:szCs w:val="24"/>
                  <w:u w:val="none"/>
                </w:rPr>
                <w:t>www.sf.gov.kg</w:t>
              </w:r>
            </w:hyperlink>
            <w:r w:rsidRPr="009721A2">
              <w:rPr>
                <w:rFonts w:ascii="Times New Roman" w:hAnsi="Times New Roman" w:cs="Times New Roman"/>
                <w:color w:val="000000"/>
                <w:sz w:val="24"/>
                <w:szCs w:val="24"/>
              </w:rPr>
              <w:t>;</w:t>
            </w:r>
          </w:p>
          <w:p w14:paraId="00CE2685" w14:textId="77777777" w:rsidR="008C35FA" w:rsidRDefault="008C35FA" w:rsidP="008C35FA">
            <w:pPr>
              <w:spacing w:after="0" w:line="240" w:lineRule="auto"/>
              <w:ind w:firstLine="397"/>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8C35FA">
              <w:rPr>
                <w:rFonts w:ascii="Times New Roman" w:hAnsi="Times New Roman" w:cs="Times New Roman"/>
                <w:color w:val="000000"/>
                <w:sz w:val="24"/>
                <w:szCs w:val="24"/>
                <w:lang w:val="ky-KG"/>
              </w:rPr>
              <w:t>стенддерде, буклеттерде жана брошюраларда, мамлеке</w:t>
            </w:r>
            <w:r w:rsidRPr="009721A2">
              <w:rPr>
                <w:rFonts w:ascii="Times New Roman" w:hAnsi="Times New Roman" w:cs="Times New Roman"/>
                <w:color w:val="000000"/>
                <w:sz w:val="24"/>
                <w:szCs w:val="24"/>
                <w:lang w:val="ky-KG"/>
              </w:rPr>
              <w:t>тт</w:t>
            </w:r>
            <w:r w:rsidRPr="008C35FA">
              <w:rPr>
                <w:rFonts w:ascii="Times New Roman" w:hAnsi="Times New Roman" w:cs="Times New Roman"/>
                <w:color w:val="000000"/>
                <w:sz w:val="24"/>
                <w:szCs w:val="24"/>
                <w:lang w:val="ky-KG"/>
              </w:rPr>
              <w:t>ик жана расмий тилдерде</w:t>
            </w:r>
            <w:r>
              <w:rPr>
                <w:rFonts w:ascii="Times New Roman" w:hAnsi="Times New Roman" w:cs="Times New Roman"/>
                <w:color w:val="000000"/>
                <w:sz w:val="24"/>
                <w:szCs w:val="24"/>
                <w:lang w:val="ky-KG"/>
              </w:rPr>
              <w:t>;</w:t>
            </w:r>
          </w:p>
          <w:p w14:paraId="1477D407" w14:textId="13221538" w:rsidR="000E1409" w:rsidRPr="008C35FA" w:rsidRDefault="008C35FA" w:rsidP="008C35FA">
            <w:pPr>
              <w:spacing w:after="0" w:line="240" w:lineRule="auto"/>
              <w:ind w:firstLine="397"/>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э</w:t>
            </w:r>
            <w:r w:rsidR="000E1409" w:rsidRPr="008C35FA">
              <w:rPr>
                <w:rFonts w:ascii="Times New Roman" w:hAnsi="Times New Roman" w:cs="Times New Roman"/>
                <w:color w:val="000000"/>
                <w:sz w:val="24"/>
                <w:szCs w:val="24"/>
                <w:lang w:val="ky-KG"/>
              </w:rPr>
              <w:t>лектрондук кызмат көрсөтүүл</w:t>
            </w:r>
            <w:r w:rsidR="000E1409" w:rsidRPr="009721A2">
              <w:rPr>
                <w:rFonts w:ascii="Times New Roman" w:hAnsi="Times New Roman" w:cs="Times New Roman"/>
                <w:color w:val="000000"/>
                <w:sz w:val="24"/>
                <w:szCs w:val="24"/>
                <w:lang w:val="ky-KG"/>
              </w:rPr>
              <w:t>ө</w:t>
            </w:r>
            <w:r w:rsidR="000E1409" w:rsidRPr="008C35FA">
              <w:rPr>
                <w:rFonts w:ascii="Times New Roman" w:hAnsi="Times New Roman" w:cs="Times New Roman"/>
                <w:color w:val="000000"/>
                <w:sz w:val="24"/>
                <w:szCs w:val="24"/>
                <w:lang w:val="ky-KG"/>
              </w:rPr>
              <w:t>рдүн мамлеке</w:t>
            </w:r>
            <w:r w:rsidR="000E1409" w:rsidRPr="009721A2">
              <w:rPr>
                <w:rFonts w:ascii="Times New Roman" w:hAnsi="Times New Roman" w:cs="Times New Roman"/>
                <w:color w:val="000000"/>
                <w:sz w:val="24"/>
                <w:szCs w:val="24"/>
                <w:lang w:val="ky-KG"/>
              </w:rPr>
              <w:t>тт</w:t>
            </w:r>
            <w:r w:rsidR="000E1409" w:rsidRPr="008C35FA">
              <w:rPr>
                <w:rFonts w:ascii="Times New Roman" w:hAnsi="Times New Roman" w:cs="Times New Roman"/>
                <w:color w:val="000000"/>
                <w:sz w:val="24"/>
                <w:szCs w:val="24"/>
                <w:lang w:val="ky-KG"/>
              </w:rPr>
              <w:t>ик порталы аркылуу;</w:t>
            </w:r>
          </w:p>
          <w:p w14:paraId="2820A465" w14:textId="0DE36866" w:rsidR="000E1409" w:rsidRPr="008C35FA" w:rsidRDefault="000E1409" w:rsidP="00A511D9">
            <w:pPr>
              <w:pStyle w:val="a3"/>
              <w:jc w:val="both"/>
              <w:rPr>
                <w:rFonts w:ascii="Times New Roman" w:hAnsi="Times New Roman" w:cs="Times New Roman"/>
                <w:sz w:val="24"/>
                <w:szCs w:val="24"/>
                <w:lang w:val="ky-KG"/>
              </w:rPr>
            </w:pPr>
            <w:r w:rsidRPr="009721A2">
              <w:rPr>
                <w:rFonts w:ascii="Times New Roman" w:hAnsi="Times New Roman" w:cs="Times New Roman"/>
                <w:color w:val="000000"/>
                <w:sz w:val="24"/>
                <w:szCs w:val="24"/>
                <w:lang w:val="ky-KG"/>
              </w:rPr>
              <w:t xml:space="preserve">Даректер, телефон номерлери мамлекеттик социалдык камсыздандыруу чөйрөсүндө </w:t>
            </w:r>
            <w:r w:rsidR="00A511D9" w:rsidRPr="00F9255A">
              <w:rPr>
                <w:rStyle w:val="ezkurwreuab5ozgtqnkl"/>
                <w:rFonts w:ascii="Times New Roman" w:hAnsi="Times New Roman" w:cs="Times New Roman"/>
                <w:sz w:val="24"/>
                <w:szCs w:val="24"/>
                <w:lang w:val="ky-KG"/>
              </w:rPr>
              <w:t xml:space="preserve">контролду жүзөгө ашыруучу </w:t>
            </w:r>
            <w:r w:rsidRPr="009721A2">
              <w:rPr>
                <w:rFonts w:ascii="Times New Roman" w:hAnsi="Times New Roman" w:cs="Times New Roman"/>
                <w:color w:val="000000"/>
                <w:sz w:val="24"/>
                <w:szCs w:val="24"/>
                <w:lang w:val="ky-KG"/>
              </w:rPr>
              <w:t>ыйгарым укуктуу органдын маалымат стенддеринде, расмий сайтында жайгаштырылат</w:t>
            </w:r>
            <w:r w:rsidR="001B06BC">
              <w:rPr>
                <w:rFonts w:ascii="Times New Roman" w:hAnsi="Times New Roman" w:cs="Times New Roman"/>
                <w:color w:val="000000"/>
                <w:sz w:val="24"/>
                <w:szCs w:val="24"/>
                <w:lang w:val="ky-KG"/>
              </w:rPr>
              <w:t xml:space="preserve"> </w:t>
            </w:r>
            <w:r w:rsidR="001B06BC" w:rsidRPr="009721A2">
              <w:rPr>
                <w:rFonts w:ascii="Times New Roman" w:hAnsi="Times New Roman" w:cs="Times New Roman"/>
                <w:color w:val="000000"/>
                <w:sz w:val="24"/>
                <w:szCs w:val="24"/>
                <w:lang w:val="ky-KG"/>
              </w:rPr>
              <w:t>(</w:t>
            </w:r>
            <w:hyperlink r:id="rId11" w:history="1">
              <w:r w:rsidR="00A511D9" w:rsidRPr="0099668C">
                <w:rPr>
                  <w:rStyle w:val="aa"/>
                  <w:rFonts w:ascii="Times New Roman" w:hAnsi="Times New Roman" w:cs="Times New Roman"/>
                  <w:sz w:val="24"/>
                  <w:szCs w:val="24"/>
                  <w:lang w:val="ky-KG"/>
                </w:rPr>
                <w:t>www.sf.gov.kg</w:t>
              </w:r>
            </w:hyperlink>
            <w:r w:rsidR="001B06BC" w:rsidRPr="009721A2">
              <w:rPr>
                <w:rFonts w:ascii="Times New Roman" w:hAnsi="Times New Roman" w:cs="Times New Roman"/>
                <w:color w:val="000000"/>
                <w:sz w:val="24"/>
                <w:szCs w:val="24"/>
                <w:lang w:val="ky-KG"/>
              </w:rPr>
              <w:t>)</w:t>
            </w:r>
            <w:r w:rsidR="00A511D9">
              <w:rPr>
                <w:rFonts w:ascii="Times New Roman" w:hAnsi="Times New Roman" w:cs="Times New Roman"/>
                <w:color w:val="000000"/>
                <w:sz w:val="24"/>
                <w:szCs w:val="24"/>
                <w:lang w:val="ky-KG"/>
              </w:rPr>
              <w:t xml:space="preserve"> </w:t>
            </w:r>
          </w:p>
        </w:tc>
      </w:tr>
      <w:tr w:rsidR="00C05CC2" w:rsidRPr="00A46F45" w14:paraId="58F4CCD4" w14:textId="77777777" w:rsidTr="002F1B41">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72F0D" w14:textId="0AE1C8DE" w:rsidR="00C05CC2" w:rsidRPr="00F467F7" w:rsidRDefault="001044C8" w:rsidP="009721A2">
            <w:pPr>
              <w:pStyle w:val="a3"/>
              <w:jc w:val="center"/>
              <w:rPr>
                <w:rFonts w:ascii="Times New Roman" w:hAnsi="Times New Roman" w:cs="Times New Roman"/>
                <w:sz w:val="24"/>
                <w:szCs w:val="24"/>
                <w:lang w:val="ky-KG"/>
              </w:rPr>
            </w:pPr>
            <w:r w:rsidRPr="00F467F7">
              <w:rPr>
                <w:rFonts w:ascii="Times New Roman" w:hAnsi="Times New Roman" w:cs="Times New Roman"/>
                <w:sz w:val="24"/>
                <w:szCs w:val="24"/>
                <w:lang w:val="ky-KG"/>
              </w:rPr>
              <w:t>Тейлөө жана мамлекеттик кызмат көрсөтүү</w:t>
            </w:r>
          </w:p>
        </w:tc>
      </w:tr>
      <w:tr w:rsidR="001044C8" w:rsidRPr="009721A2" w14:paraId="5B047487"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2C951" w14:textId="2252C116"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10</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62D1FC45" w14:textId="5AF4111E"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Келүүчүлөр менен пикир алмашуу</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4DF946B8" w14:textId="2BB183AD"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Мамлекеттик социалдык камсыздандыруу </w:t>
            </w:r>
            <w:r w:rsidR="00A511D9">
              <w:rPr>
                <w:rFonts w:ascii="Times New Roman" w:hAnsi="Times New Roman" w:cs="Times New Roman"/>
                <w:sz w:val="24"/>
                <w:szCs w:val="24"/>
                <w:lang w:val="ky-KG"/>
              </w:rPr>
              <w:t xml:space="preserve">чөйрөсүндө </w:t>
            </w:r>
            <w:r w:rsidR="00A511D9" w:rsidRPr="00F9255A">
              <w:rPr>
                <w:rStyle w:val="ezkurwreuab5ozgtqnkl"/>
                <w:rFonts w:ascii="Times New Roman" w:hAnsi="Times New Roman" w:cs="Times New Roman"/>
                <w:sz w:val="24"/>
                <w:szCs w:val="24"/>
                <w:lang w:val="ky-KG"/>
              </w:rPr>
              <w:t xml:space="preserve">контролду жүзөгө ашыруучу </w:t>
            </w:r>
            <w:r w:rsidRPr="009721A2">
              <w:rPr>
                <w:rFonts w:ascii="Times New Roman" w:hAnsi="Times New Roman" w:cs="Times New Roman"/>
                <w:sz w:val="24"/>
                <w:szCs w:val="24"/>
              </w:rPr>
              <w:t>ыйгарым укуктуу органда жана региондук башкармалыктарда кызмат көрсөтүүгө тартылган кызматкерлердин кабинеттеринин каалгаларында маалыматтык табличкалар жайгаштырылат.</w:t>
            </w:r>
          </w:p>
          <w:p w14:paraId="6F1AD4E9"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Калк менен иштеген бардык кызматкерлерде аты-жөнү жана кызматы көрсөтүлгөн жекече табличкалар (бейдждер) болушу керек.</w:t>
            </w:r>
          </w:p>
          <w:p w14:paraId="7366E734"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Келүүчүлөр менен пикир алмашууда кызматкерлер этиканын төмөнкү негизги принциптерин сакташы керек: сылык, ак ниеттүү, сыпайы, чыдамкай, принциптүү, маселенин маңызын терең түшүнүүгө умтулуу, маектешкен адамды уга билүү жана анын кез карашын түшүнүү, ошондой эле кабыл алынган чечимдерди аргументтөө.</w:t>
            </w:r>
          </w:p>
          <w:p w14:paraId="4DC099C5"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Бардык кызматкерлер тарабынан кызматтык нускамалар (функциялык милдеттер) жана Кыргыз Республикасынын мыйзамдарын бузууга жол </w:t>
            </w:r>
            <w:r w:rsidRPr="009721A2">
              <w:rPr>
                <w:rFonts w:ascii="Times New Roman" w:hAnsi="Times New Roman" w:cs="Times New Roman"/>
                <w:sz w:val="24"/>
                <w:szCs w:val="24"/>
              </w:rPr>
              <w:lastRenderedPageBreak/>
              <w:t>бербөөчү, жарандарга карата этиканы, көз карандысыздыкты жана объективдүүлүктү камсыз кылган, кызыкчылыктардын кагылышын жокко чыгарган кесиптик-этикалык ченемдер сакталышы керек.</w:t>
            </w:r>
          </w:p>
          <w:p w14:paraId="41B51571" w14:textId="70D7F959"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Өзгөчө муктаждыктагы адамдар менен пикир алмашуу, ошондой эле мамлекеттик кызмат көрсөтүү алар үчүн түшүнүктүү жана жеткиликтүү түрдө жүргүзүлөт</w:t>
            </w:r>
          </w:p>
        </w:tc>
      </w:tr>
      <w:tr w:rsidR="001044C8" w:rsidRPr="009721A2" w14:paraId="7140F43C"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74F22" w14:textId="08AF9384"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2EA3C15D" w14:textId="682B5502"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Купуялуулукту камсыздоо ыкмалары</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5B3DE9D8" w14:textId="5B15A614"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Алуучу жана ага көрсөтүлгөн </w:t>
            </w:r>
            <w:r w:rsidR="003940D8">
              <w:rPr>
                <w:rFonts w:ascii="Times New Roman" w:hAnsi="Times New Roman" w:cs="Times New Roman"/>
                <w:sz w:val="24"/>
                <w:szCs w:val="24"/>
                <w:lang w:val="ru-RU"/>
              </w:rPr>
              <w:t xml:space="preserve">мамлекеттик </w:t>
            </w:r>
            <w:r w:rsidRPr="009721A2">
              <w:rPr>
                <w:rFonts w:ascii="Times New Roman" w:hAnsi="Times New Roman" w:cs="Times New Roman"/>
                <w:sz w:val="24"/>
                <w:szCs w:val="24"/>
                <w:lang w:val="ru-RU"/>
              </w:rPr>
              <w:t>кызмат тууралуу маалымат Кыргыз Республикасынын мыйзамдарында каралган негиздер боюнча гана тийиштүү мамлекеттик органдын суроо-талабы боюнча берилиши мүмкүн</w:t>
            </w:r>
          </w:p>
        </w:tc>
      </w:tr>
      <w:tr w:rsidR="001044C8" w:rsidRPr="00A46F45" w14:paraId="7A2544E6"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689CC" w14:textId="40F1FF5E"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12</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1E413572" w14:textId="5CFBB719"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Керектүү документтердин жана/же мамлекеттик кызмат көрсөтүүнү керектөөчүлөрдүн иш-аракеттеринин тизмеси</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749A4E93" w14:textId="2E240491" w:rsidR="00D37381" w:rsidRPr="00C87D0D" w:rsidRDefault="001044C8" w:rsidP="00D37381">
            <w:pPr>
              <w:spacing w:after="0" w:line="240" w:lineRule="auto"/>
              <w:ind w:firstLine="397"/>
              <w:jc w:val="both"/>
              <w:rPr>
                <w:rFonts w:ascii="Times New Roman" w:hAnsi="Times New Roman" w:cs="Times New Roman"/>
                <w:sz w:val="24"/>
                <w:szCs w:val="24"/>
              </w:rPr>
            </w:pPr>
            <w:r w:rsidRPr="00C87D0D">
              <w:rPr>
                <w:rFonts w:ascii="Times New Roman" w:hAnsi="Times New Roman" w:cs="Times New Roman"/>
                <w:sz w:val="24"/>
                <w:szCs w:val="24"/>
              </w:rPr>
              <w:t xml:space="preserve">Камсыздандыруу полисин сатып алуу үчүн арыз ээси мамлекеттик социалдык камсыздандыруу </w:t>
            </w:r>
            <w:r w:rsidR="003940D8">
              <w:rPr>
                <w:rFonts w:ascii="Times New Roman" w:hAnsi="Times New Roman" w:cs="Times New Roman"/>
                <w:sz w:val="24"/>
                <w:szCs w:val="24"/>
                <w:lang w:val="ky-KG"/>
              </w:rPr>
              <w:t xml:space="preserve">чөйрөсүндө </w:t>
            </w:r>
            <w:r w:rsidR="003940D8" w:rsidRPr="00F9255A">
              <w:rPr>
                <w:rStyle w:val="ezkurwreuab5ozgtqnkl"/>
                <w:rFonts w:ascii="Times New Roman" w:hAnsi="Times New Roman" w:cs="Times New Roman"/>
                <w:sz w:val="24"/>
                <w:szCs w:val="24"/>
                <w:lang w:val="ky-KG"/>
              </w:rPr>
              <w:t>контролду жүзөгө ашыруучу</w:t>
            </w:r>
            <w:r w:rsidRPr="00C87D0D">
              <w:rPr>
                <w:rFonts w:ascii="Times New Roman" w:hAnsi="Times New Roman" w:cs="Times New Roman"/>
                <w:sz w:val="24"/>
                <w:szCs w:val="24"/>
              </w:rPr>
              <w:t xml:space="preserve"> ыйгарым укуктуу органдын пунктта</w:t>
            </w:r>
            <w:r w:rsidR="00D37381" w:rsidRPr="00C87D0D">
              <w:rPr>
                <w:rFonts w:ascii="Times New Roman" w:hAnsi="Times New Roman" w:cs="Times New Roman"/>
                <w:sz w:val="24"/>
                <w:szCs w:val="24"/>
                <w:lang w:val="ky-KG"/>
              </w:rPr>
              <w:t>рына</w:t>
            </w:r>
            <w:r w:rsidRPr="00C87D0D">
              <w:rPr>
                <w:rFonts w:ascii="Times New Roman" w:hAnsi="Times New Roman" w:cs="Times New Roman"/>
                <w:sz w:val="24"/>
                <w:szCs w:val="24"/>
              </w:rPr>
              <w:t xml:space="preserve"> кайрылышы керек.</w:t>
            </w:r>
          </w:p>
          <w:p w14:paraId="5DAC5393" w14:textId="77777777" w:rsidR="001044C8" w:rsidRPr="00C87D0D" w:rsidRDefault="001044C8" w:rsidP="009721A2">
            <w:pPr>
              <w:spacing w:after="0" w:line="240" w:lineRule="auto"/>
              <w:ind w:firstLine="397"/>
              <w:jc w:val="both"/>
              <w:rPr>
                <w:rFonts w:ascii="Times New Roman" w:hAnsi="Times New Roman" w:cs="Times New Roman"/>
                <w:sz w:val="24"/>
                <w:szCs w:val="24"/>
                <w:lang w:val="ky-KG"/>
              </w:rPr>
            </w:pPr>
            <w:r w:rsidRPr="00C87D0D">
              <w:rPr>
                <w:rFonts w:ascii="Times New Roman" w:hAnsi="Times New Roman" w:cs="Times New Roman"/>
                <w:sz w:val="24"/>
                <w:szCs w:val="24"/>
                <w:lang w:val="ky-KG"/>
              </w:rPr>
              <w:t>Арыз ээси төмөнкүлөрдү көрсөтүшү керек:</w:t>
            </w:r>
          </w:p>
          <w:p w14:paraId="370F1AC0" w14:textId="64D82DA6" w:rsidR="001044C8" w:rsidRPr="00C87D0D" w:rsidRDefault="001044C8" w:rsidP="009721A2">
            <w:pPr>
              <w:spacing w:after="0" w:line="240" w:lineRule="auto"/>
              <w:ind w:firstLine="397"/>
              <w:jc w:val="both"/>
              <w:rPr>
                <w:rFonts w:ascii="Times New Roman" w:hAnsi="Times New Roman" w:cs="Times New Roman"/>
                <w:sz w:val="24"/>
                <w:szCs w:val="24"/>
              </w:rPr>
            </w:pPr>
            <w:r w:rsidRPr="00C87D0D">
              <w:rPr>
                <w:rFonts w:ascii="Times New Roman" w:hAnsi="Times New Roman" w:cs="Times New Roman"/>
                <w:sz w:val="24"/>
                <w:szCs w:val="24"/>
              </w:rPr>
              <w:t xml:space="preserve">- </w:t>
            </w:r>
            <w:r w:rsidR="00D37381" w:rsidRPr="00C87D0D">
              <w:rPr>
                <w:rFonts w:ascii="Times New Roman" w:hAnsi="Times New Roman" w:cs="Times New Roman"/>
                <w:sz w:val="24"/>
                <w:szCs w:val="24"/>
                <w:lang w:val="ky-KG"/>
              </w:rPr>
              <w:t xml:space="preserve">паспорт же </w:t>
            </w:r>
            <w:r w:rsidR="00D37381" w:rsidRPr="00C87D0D">
              <w:rPr>
                <w:rFonts w:ascii="Times New Roman" w:eastAsia="Times New Roman" w:hAnsi="Times New Roman" w:cs="Times New Roman"/>
                <w:sz w:val="24"/>
                <w:szCs w:val="24"/>
                <w:lang w:val="ky-KG" w:eastAsia="ru-RU"/>
              </w:rPr>
              <w:t xml:space="preserve">инсандыгын </w:t>
            </w:r>
            <w:r w:rsidR="003940D8">
              <w:rPr>
                <w:rFonts w:ascii="Times New Roman" w:eastAsia="Times New Roman" w:hAnsi="Times New Roman" w:cs="Times New Roman"/>
                <w:sz w:val="24"/>
                <w:szCs w:val="24"/>
                <w:lang w:val="ky-KG" w:eastAsia="ru-RU"/>
              </w:rPr>
              <w:t>ырас</w:t>
            </w:r>
            <w:r w:rsidR="00D37381" w:rsidRPr="00C87D0D">
              <w:rPr>
                <w:rFonts w:ascii="Times New Roman" w:eastAsia="Times New Roman" w:hAnsi="Times New Roman" w:cs="Times New Roman"/>
                <w:sz w:val="24"/>
                <w:szCs w:val="24"/>
                <w:lang w:val="ky-KG" w:eastAsia="ru-RU"/>
              </w:rPr>
              <w:t>таган документ</w:t>
            </w:r>
            <w:r w:rsidRPr="00C87D0D">
              <w:rPr>
                <w:rFonts w:ascii="Times New Roman" w:hAnsi="Times New Roman" w:cs="Times New Roman"/>
                <w:sz w:val="24"/>
                <w:szCs w:val="24"/>
              </w:rPr>
              <w:t>;</w:t>
            </w:r>
          </w:p>
          <w:p w14:paraId="59820440" w14:textId="77777777" w:rsidR="001044C8" w:rsidRPr="00C87D0D" w:rsidRDefault="001044C8" w:rsidP="009721A2">
            <w:pPr>
              <w:spacing w:after="0" w:line="240" w:lineRule="auto"/>
              <w:ind w:firstLine="397"/>
              <w:jc w:val="both"/>
              <w:rPr>
                <w:rFonts w:ascii="Times New Roman" w:hAnsi="Times New Roman" w:cs="Times New Roman"/>
                <w:sz w:val="24"/>
                <w:szCs w:val="24"/>
              </w:rPr>
            </w:pPr>
            <w:r w:rsidRPr="00C87D0D">
              <w:rPr>
                <w:rFonts w:ascii="Times New Roman" w:hAnsi="Times New Roman" w:cs="Times New Roman"/>
                <w:sz w:val="24"/>
                <w:szCs w:val="24"/>
              </w:rPr>
              <w:t>- патент (эгерде иш патенттин негизинде жүргүзүлсө);</w:t>
            </w:r>
          </w:p>
          <w:p w14:paraId="3104AAF7" w14:textId="77777777" w:rsidR="00C87D0D" w:rsidRDefault="001044C8" w:rsidP="00C87D0D">
            <w:pPr>
              <w:spacing w:after="0" w:line="240" w:lineRule="auto"/>
              <w:ind w:firstLine="397"/>
              <w:jc w:val="both"/>
              <w:rPr>
                <w:rFonts w:ascii="Times New Roman" w:hAnsi="Times New Roman" w:cs="Times New Roman"/>
                <w:sz w:val="24"/>
                <w:szCs w:val="24"/>
              </w:rPr>
            </w:pPr>
            <w:r w:rsidRPr="00C87D0D">
              <w:rPr>
                <w:rFonts w:ascii="Times New Roman" w:hAnsi="Times New Roman" w:cs="Times New Roman"/>
                <w:sz w:val="24"/>
                <w:szCs w:val="24"/>
              </w:rPr>
              <w:t>- камсыздандыруу төгүмдөрүнүн тийиштүү суммасын төлөгөндүгү жөнүндө квитанция, чек же төлөм тапшырмасын;</w:t>
            </w:r>
          </w:p>
          <w:p w14:paraId="6A0896F1" w14:textId="1D7F203E" w:rsidR="00D37381" w:rsidRPr="00C87D0D" w:rsidRDefault="001044C8" w:rsidP="00C87D0D">
            <w:pPr>
              <w:spacing w:after="0" w:line="240" w:lineRule="auto"/>
              <w:ind w:firstLine="397"/>
              <w:jc w:val="both"/>
              <w:rPr>
                <w:rFonts w:ascii="Times New Roman" w:hAnsi="Times New Roman" w:cs="Times New Roman"/>
                <w:sz w:val="24"/>
                <w:szCs w:val="24"/>
              </w:rPr>
            </w:pPr>
            <w:r w:rsidRPr="00C87D0D">
              <w:rPr>
                <w:rFonts w:ascii="Times New Roman" w:hAnsi="Times New Roman" w:cs="Times New Roman"/>
                <w:sz w:val="24"/>
                <w:szCs w:val="24"/>
              </w:rPr>
              <w:t>- ишке орношууга уруксат (чет өлкөлүк жарандар жана жарандыгы жок адамдар үчүн).</w:t>
            </w:r>
          </w:p>
          <w:p w14:paraId="66937D68" w14:textId="545C38AF" w:rsidR="00D37381" w:rsidRPr="00C87D0D" w:rsidRDefault="00DE4429" w:rsidP="00DE4429">
            <w:pPr>
              <w:pStyle w:val="a3"/>
              <w:jc w:val="both"/>
              <w:rPr>
                <w:rFonts w:ascii="Times New Roman" w:hAnsi="Times New Roman" w:cs="Times New Roman"/>
                <w:sz w:val="24"/>
                <w:szCs w:val="24"/>
                <w:lang w:val="ky-KG"/>
              </w:rPr>
            </w:pPr>
            <w:r w:rsidRPr="00C87D0D">
              <w:rPr>
                <w:rFonts w:ascii="Times New Roman" w:hAnsi="Times New Roman" w:cs="Times New Roman"/>
                <w:sz w:val="24"/>
                <w:szCs w:val="24"/>
                <w:lang w:val="ru-RU"/>
              </w:rPr>
              <w:t>Камсыздандыруу полиси башка адам тарабынан сатылып алынса, арыз ээсинин атынан иш аракет кылуу укугун ырастаган нотариус тарабынан күбөлөндүрүлгөн ишеним кат берилет</w:t>
            </w:r>
            <w:r w:rsidR="003940D8">
              <w:rPr>
                <w:rFonts w:ascii="Times New Roman" w:hAnsi="Times New Roman" w:cs="Times New Roman"/>
                <w:sz w:val="24"/>
                <w:szCs w:val="24"/>
                <w:lang w:val="ru-RU"/>
              </w:rPr>
              <w:t>.</w:t>
            </w:r>
            <w:r w:rsidRPr="00C87D0D">
              <w:rPr>
                <w:rFonts w:ascii="Times New Roman" w:hAnsi="Times New Roman" w:cs="Times New Roman"/>
                <w:sz w:val="24"/>
                <w:szCs w:val="24"/>
                <w:lang w:val="ky-KG"/>
              </w:rPr>
              <w:t xml:space="preserve"> </w:t>
            </w:r>
          </w:p>
          <w:p w14:paraId="6F967577" w14:textId="3B5CD789" w:rsidR="001044C8" w:rsidRPr="00C87D0D" w:rsidRDefault="00DE4429" w:rsidP="00DE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ky-KG" w:eastAsia="ru-RU"/>
              </w:rPr>
            </w:pPr>
            <w:r w:rsidRPr="00C87D0D">
              <w:rPr>
                <w:rFonts w:ascii="Times New Roman" w:eastAsia="Times New Roman" w:hAnsi="Times New Roman" w:cs="Times New Roman"/>
                <w:sz w:val="24"/>
                <w:szCs w:val="24"/>
                <w:lang w:val="ky-KG" w:eastAsia="ru-RU"/>
              </w:rPr>
              <w:t>Кызмат көрсөтүү үчүн ыйгарым укуктуу орган башка мамлекеттик органдардан жана жергиликтүү өз алдынча башкаруу органдарынан "Т</w:t>
            </w:r>
            <w:r w:rsidR="00C87D0D">
              <w:rPr>
                <w:rFonts w:ascii="Times New Roman" w:eastAsia="Times New Roman" w:hAnsi="Times New Roman" w:cs="Times New Roman"/>
                <w:sz w:val="24"/>
                <w:szCs w:val="24"/>
                <w:lang w:val="ky-KG" w:eastAsia="ru-RU"/>
              </w:rPr>
              <w:t>ү</w:t>
            </w:r>
            <w:r w:rsidRPr="00C87D0D">
              <w:rPr>
                <w:rFonts w:ascii="Times New Roman" w:eastAsia="Times New Roman" w:hAnsi="Times New Roman" w:cs="Times New Roman"/>
                <w:sz w:val="24"/>
                <w:szCs w:val="24"/>
                <w:lang w:val="ky-KG" w:eastAsia="ru-RU"/>
              </w:rPr>
              <w:t>нд</w:t>
            </w:r>
            <w:r w:rsidR="00C87D0D">
              <w:rPr>
                <w:rFonts w:ascii="Times New Roman" w:eastAsia="Times New Roman" w:hAnsi="Times New Roman" w:cs="Times New Roman"/>
                <w:sz w:val="24"/>
                <w:szCs w:val="24"/>
                <w:lang w:val="ky-KG" w:eastAsia="ru-RU"/>
              </w:rPr>
              <w:t>ү</w:t>
            </w:r>
            <w:r w:rsidRPr="00C87D0D">
              <w:rPr>
                <w:rFonts w:ascii="Times New Roman" w:eastAsia="Times New Roman" w:hAnsi="Times New Roman" w:cs="Times New Roman"/>
                <w:sz w:val="24"/>
                <w:szCs w:val="24"/>
                <w:lang w:val="ky-KG" w:eastAsia="ru-RU"/>
              </w:rPr>
              <w:t>к" ведомстволор аралык өз ара аракеттенүү системасы аркылуу арыз ээси жөнүндө маалыматты алууга укуктуу.</w:t>
            </w:r>
          </w:p>
        </w:tc>
      </w:tr>
      <w:tr w:rsidR="001044C8" w:rsidRPr="009721A2" w14:paraId="1FBC5B1F"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12744" w14:textId="227F067E"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13</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2CDC0AFC" w14:textId="01D0A6A2"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Акы төлөнүүчү мамлекеттик кызмат көрсөтүүнүн наркы</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109E30A1" w14:textId="4854B58C"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 акысыз берилет</w:t>
            </w:r>
          </w:p>
        </w:tc>
      </w:tr>
      <w:tr w:rsidR="001044C8" w:rsidRPr="009721A2" w14:paraId="5CA9D565"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06472" w14:textId="519999AF"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14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621A1505" w14:textId="65CE03BC"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сапатынын параметрлери</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57C58BFE"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көрсөтүүлөрдүн сапаты төмөнкүдөй критерийлер менен аныкталат:</w:t>
            </w:r>
          </w:p>
          <w:p w14:paraId="509873FA"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мамлекеттик кызмат көрсөтүүнүн ушул стандартта айтылган шарттарга жана мөөнөттөргө ылайыктыгы жана өз убагында берилиши;</w:t>
            </w:r>
          </w:p>
          <w:p w14:paraId="03A61C75"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жынысы, расасы, тили, майыптыгы, этникалык таандыгы, диний ишеними, курагы, саясий жана башка ынанымдары, билими, теги, мүлктүк же башка абалы, ошондой эле башка шарттар боюнча кодулоого жол бербөө;</w:t>
            </w:r>
          </w:p>
          <w:p w14:paraId="169E77CB"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жеткиликтүүлүк, жарандардан мамлекеттик кызмат көрсөтүүнү алуу үчүн ушул стандартта көрсөтүлгөн документтерди гана талап кылуу;</w:t>
            </w:r>
          </w:p>
          <w:p w14:paraId="58665E91"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lastRenderedPageBreak/>
              <w:t>- мамлекеттик кызмат көрсөтүү шарттарынын ушул стандартта белгиленген талаптарга ылайыктыгы: имаратка кирүү мүмкүнчүлүгү, коммуналдык-тиричилик ыңгайлуулугунун, жарандарды кабыл алуу үчүң ыңгайлуу графиктин, маалыматтык колдоонун болушу жана жеткиликтүүлүгү (басылган жана электрондук форматтарда);</w:t>
            </w:r>
          </w:p>
          <w:p w14:paraId="6A46C6E0"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мамлекеттик кызмат көрсөтүүдө кызматкерлердин сылыктыгы жана адептүүлүгү, зарыл болгон документтерди толтурууда жардам көрсөтүүсү жана кызмат көрсөтүүнүн жүрүшүндө кеңеш берүүсү;</w:t>
            </w:r>
          </w:p>
          <w:p w14:paraId="38487649"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акыркы жыйынтыктын (алынган мамлекеттик кызмат көрсөтүүнүн) арыз берүүчүнүн күтүүсүнө шайкештиги;</w:t>
            </w:r>
          </w:p>
          <w:p w14:paraId="352EBA32" w14:textId="4EEEB279"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даттануулар жана сунуштар китебинин жеткиликтүү жерде болушу</w:t>
            </w:r>
          </w:p>
        </w:tc>
      </w:tr>
      <w:tr w:rsidR="001044C8" w:rsidRPr="00A46F45" w14:paraId="5E1125C8"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C7D99" w14:textId="1148805A"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2F1B44BA" w14:textId="6F3A589E"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Электрондук түрдө кызмат көрсөтүү</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13255022" w14:textId="4F5D20EC" w:rsidR="000E1409" w:rsidRPr="00914507" w:rsidRDefault="00D76E24" w:rsidP="00D76E24">
            <w:pPr>
              <w:spacing w:after="0" w:line="240" w:lineRule="auto"/>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000E1409" w:rsidRPr="00D37381">
              <w:rPr>
                <w:rFonts w:ascii="Times New Roman" w:hAnsi="Times New Roman" w:cs="Times New Roman"/>
                <w:color w:val="000000"/>
                <w:sz w:val="24"/>
                <w:szCs w:val="24"/>
                <w:lang w:val="ky-KG"/>
              </w:rPr>
              <w:t>Мамлеке</w:t>
            </w:r>
            <w:r w:rsidR="000E1409" w:rsidRPr="009721A2">
              <w:rPr>
                <w:rFonts w:ascii="Times New Roman" w:hAnsi="Times New Roman" w:cs="Times New Roman"/>
                <w:color w:val="000000"/>
                <w:sz w:val="24"/>
                <w:szCs w:val="24"/>
                <w:lang w:val="ky-KG"/>
              </w:rPr>
              <w:t>тт</w:t>
            </w:r>
            <w:r w:rsidR="00914507" w:rsidRPr="00D37381">
              <w:rPr>
                <w:rFonts w:ascii="Times New Roman" w:hAnsi="Times New Roman" w:cs="Times New Roman"/>
                <w:color w:val="000000"/>
                <w:sz w:val="24"/>
                <w:szCs w:val="24"/>
                <w:lang w:val="ky-KG"/>
              </w:rPr>
              <w:t>и</w:t>
            </w:r>
            <w:r>
              <w:rPr>
                <w:rFonts w:ascii="Times New Roman" w:hAnsi="Times New Roman" w:cs="Times New Roman"/>
                <w:color w:val="000000"/>
                <w:sz w:val="24"/>
                <w:szCs w:val="24"/>
                <w:lang w:val="ky-KG"/>
              </w:rPr>
              <w:t>к</w:t>
            </w:r>
            <w:r w:rsidR="00914507">
              <w:rPr>
                <w:rFonts w:ascii="Times New Roman" w:hAnsi="Times New Roman" w:cs="Times New Roman"/>
                <w:color w:val="000000"/>
                <w:sz w:val="24"/>
                <w:szCs w:val="24"/>
                <w:lang w:val="ky-KG"/>
              </w:rPr>
              <w:t xml:space="preserve"> </w:t>
            </w:r>
            <w:r w:rsidR="000E1409" w:rsidRPr="00D37381">
              <w:rPr>
                <w:rFonts w:ascii="Times New Roman" w:hAnsi="Times New Roman" w:cs="Times New Roman"/>
                <w:color w:val="000000"/>
                <w:sz w:val="24"/>
                <w:szCs w:val="24"/>
                <w:lang w:val="ky-KG"/>
              </w:rPr>
              <w:t>кызма</w:t>
            </w:r>
            <w:r w:rsidR="000E1409" w:rsidRPr="009721A2">
              <w:rPr>
                <w:rFonts w:ascii="Times New Roman" w:hAnsi="Times New Roman" w:cs="Times New Roman"/>
                <w:color w:val="000000"/>
                <w:sz w:val="24"/>
                <w:szCs w:val="24"/>
                <w:lang w:val="ky-KG"/>
              </w:rPr>
              <w:t>т </w:t>
            </w:r>
            <w:r w:rsidR="000E1409" w:rsidRPr="00D37381">
              <w:rPr>
                <w:rFonts w:ascii="Times New Roman" w:hAnsi="Times New Roman" w:cs="Times New Roman"/>
                <w:color w:val="000000"/>
                <w:sz w:val="24"/>
                <w:szCs w:val="24"/>
                <w:lang w:val="ky-KG"/>
              </w:rPr>
              <w:t>portal.tunduk.kg. </w:t>
            </w:r>
            <w:r w:rsidR="000E1409" w:rsidRPr="009721A2">
              <w:rPr>
                <w:rFonts w:ascii="Times New Roman" w:hAnsi="Times New Roman" w:cs="Times New Roman"/>
                <w:color w:val="000000"/>
                <w:sz w:val="24"/>
                <w:szCs w:val="24"/>
                <w:lang w:val="ky-KG"/>
              </w:rPr>
              <w:t>э</w:t>
            </w:r>
            <w:r w:rsidR="000E1409" w:rsidRPr="00D37381">
              <w:rPr>
                <w:rFonts w:ascii="Times New Roman" w:hAnsi="Times New Roman" w:cs="Times New Roman"/>
                <w:color w:val="000000"/>
                <w:sz w:val="24"/>
                <w:szCs w:val="24"/>
                <w:lang w:val="ky-KG"/>
              </w:rPr>
              <w:t>лектрондук кызмат к</w:t>
            </w:r>
            <w:r w:rsidR="000E1409" w:rsidRPr="009721A2">
              <w:rPr>
                <w:rFonts w:ascii="Times New Roman" w:hAnsi="Times New Roman" w:cs="Times New Roman"/>
                <w:color w:val="000000"/>
                <w:sz w:val="24"/>
                <w:szCs w:val="24"/>
                <w:lang w:val="ky-KG"/>
              </w:rPr>
              <w:t>ө</w:t>
            </w:r>
            <w:r w:rsidR="000E1409" w:rsidRPr="00D37381">
              <w:rPr>
                <w:rFonts w:ascii="Times New Roman" w:hAnsi="Times New Roman" w:cs="Times New Roman"/>
                <w:color w:val="000000"/>
                <w:sz w:val="24"/>
                <w:szCs w:val="24"/>
                <w:lang w:val="ky-KG"/>
              </w:rPr>
              <w:t>рсөтүүлөрдүн мамлекеттик порталы аркылуу мамлекеттик кызмат көрс</w:t>
            </w:r>
            <w:r w:rsidR="000E1409" w:rsidRPr="009721A2">
              <w:rPr>
                <w:rFonts w:ascii="Times New Roman" w:hAnsi="Times New Roman" w:cs="Times New Roman"/>
                <w:color w:val="000000"/>
                <w:sz w:val="24"/>
                <w:szCs w:val="24"/>
                <w:lang w:val="ky-KG"/>
              </w:rPr>
              <w:t>ө</w:t>
            </w:r>
            <w:r w:rsidR="000E1409" w:rsidRPr="00D37381">
              <w:rPr>
                <w:rFonts w:ascii="Times New Roman" w:hAnsi="Times New Roman" w:cs="Times New Roman"/>
                <w:color w:val="000000"/>
                <w:sz w:val="24"/>
                <w:szCs w:val="24"/>
                <w:lang w:val="ky-KG"/>
              </w:rPr>
              <w:t xml:space="preserve">түүнү </w:t>
            </w:r>
            <w:r w:rsidR="000E1409" w:rsidRPr="00914507">
              <w:rPr>
                <w:rFonts w:ascii="Times New Roman" w:hAnsi="Times New Roman" w:cs="Times New Roman"/>
                <w:color w:val="000000"/>
                <w:sz w:val="24"/>
                <w:szCs w:val="24"/>
                <w:lang w:val="ky-KG"/>
              </w:rPr>
              <w:t>алууга юридикалык жактын суроо-талабын кабыл алуу б</w:t>
            </w:r>
            <w:r w:rsidR="000E1409" w:rsidRPr="009721A2">
              <w:rPr>
                <w:rFonts w:ascii="Times New Roman" w:hAnsi="Times New Roman" w:cs="Times New Roman"/>
                <w:color w:val="000000"/>
                <w:sz w:val="24"/>
                <w:szCs w:val="24"/>
                <w:lang w:val="ky-KG"/>
              </w:rPr>
              <w:t>ө</w:t>
            </w:r>
            <w:r w:rsidR="000E1409" w:rsidRPr="00914507">
              <w:rPr>
                <w:rFonts w:ascii="Times New Roman" w:hAnsi="Times New Roman" w:cs="Times New Roman"/>
                <w:color w:val="000000"/>
                <w:sz w:val="24"/>
                <w:szCs w:val="24"/>
                <w:lang w:val="ky-KG"/>
              </w:rPr>
              <w:t>лүгүнд</w:t>
            </w:r>
            <w:r w:rsidR="000E1409" w:rsidRPr="009721A2">
              <w:rPr>
                <w:rFonts w:ascii="Times New Roman" w:hAnsi="Times New Roman" w:cs="Times New Roman"/>
                <w:color w:val="000000"/>
                <w:sz w:val="24"/>
                <w:szCs w:val="24"/>
                <w:lang w:val="ky-KG"/>
              </w:rPr>
              <w:t>ө э</w:t>
            </w:r>
            <w:r w:rsidR="000E1409" w:rsidRPr="00914507">
              <w:rPr>
                <w:rFonts w:ascii="Times New Roman" w:hAnsi="Times New Roman" w:cs="Times New Roman"/>
                <w:color w:val="000000"/>
                <w:sz w:val="24"/>
                <w:szCs w:val="24"/>
                <w:lang w:val="ky-KG"/>
              </w:rPr>
              <w:t>лектрондук форматта көрсөтүл</w:t>
            </w:r>
            <w:r w:rsidR="000E1409" w:rsidRPr="009721A2">
              <w:rPr>
                <w:rFonts w:ascii="Times New Roman" w:hAnsi="Times New Roman" w:cs="Times New Roman"/>
                <w:color w:val="000000"/>
                <w:sz w:val="24"/>
                <w:szCs w:val="24"/>
                <w:lang w:val="ky-KG"/>
              </w:rPr>
              <w:t>ө</w:t>
            </w:r>
            <w:r w:rsidR="000E1409" w:rsidRPr="00914507">
              <w:rPr>
                <w:rFonts w:ascii="Times New Roman" w:hAnsi="Times New Roman" w:cs="Times New Roman"/>
                <w:color w:val="000000"/>
                <w:sz w:val="24"/>
                <w:szCs w:val="24"/>
                <w:lang w:val="ky-KG"/>
              </w:rPr>
              <w:t>т.</w:t>
            </w:r>
          </w:p>
          <w:p w14:paraId="197FE93E" w14:textId="77777777" w:rsidR="000E1409" w:rsidRPr="00D37381" w:rsidRDefault="000E1409" w:rsidP="009721A2">
            <w:pPr>
              <w:spacing w:after="0" w:line="240" w:lineRule="auto"/>
              <w:ind w:firstLine="397"/>
              <w:jc w:val="both"/>
              <w:rPr>
                <w:rFonts w:ascii="Times New Roman" w:hAnsi="Times New Roman" w:cs="Times New Roman"/>
                <w:color w:val="000000"/>
                <w:sz w:val="24"/>
                <w:szCs w:val="24"/>
                <w:lang w:val="ky-KG"/>
              </w:rPr>
            </w:pPr>
            <w:r w:rsidRPr="009721A2">
              <w:rPr>
                <w:rFonts w:ascii="Times New Roman" w:hAnsi="Times New Roman" w:cs="Times New Roman"/>
                <w:color w:val="000000"/>
                <w:sz w:val="24"/>
                <w:szCs w:val="24"/>
                <w:lang w:val="ky-KG"/>
              </w:rPr>
              <w:t>Эскертүү: мамлекеттик кызмат көрсөтүүнү алууга электрондук өтүнмө жөнөтүү үчүн юридикалык жак арыз ээсинин квалификациялуу электрондук кол тамгасы болгон учурда жеке кабинети аркылуу portal.tunduk.kg. электрондук кызмат көрсөтүүлөрдүн мамлекеттик порталында катталууга тийиш.</w:t>
            </w:r>
          </w:p>
          <w:p w14:paraId="44286E02" w14:textId="5B23AE89" w:rsidR="001044C8" w:rsidRPr="00D37381" w:rsidRDefault="000E1409" w:rsidP="009721A2">
            <w:pPr>
              <w:pStyle w:val="a3"/>
              <w:jc w:val="both"/>
              <w:rPr>
                <w:rFonts w:ascii="Times New Roman" w:hAnsi="Times New Roman" w:cs="Times New Roman"/>
                <w:sz w:val="24"/>
                <w:szCs w:val="24"/>
                <w:lang w:val="ky-KG"/>
              </w:rPr>
            </w:pPr>
            <w:r w:rsidRPr="009721A2">
              <w:rPr>
                <w:rFonts w:ascii="Times New Roman" w:hAnsi="Times New Roman" w:cs="Times New Roman"/>
                <w:color w:val="000000"/>
                <w:sz w:val="24"/>
                <w:szCs w:val="24"/>
                <w:lang w:val="ky-KG"/>
              </w:rPr>
              <w:t>Онлайн интерактивдүүлүктүн баскычы - 3 (веб-баракча өтүнмөнү электрондук формада толтуруу жана аны мамлекеттик органдын кароосуна кагаз жүзүндө басып чыгарбастан кабыл алуу функциялык мүмкүндүгүнө ээ)</w:t>
            </w:r>
          </w:p>
        </w:tc>
      </w:tr>
      <w:tr w:rsidR="001044C8" w:rsidRPr="009721A2" w14:paraId="5CC5F3CE"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34871" w14:textId="636FDEE1"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16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14:paraId="745EE845" w14:textId="33AD53A4"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берүүдөн баш тартуу</w:t>
            </w:r>
          </w:p>
        </w:tc>
        <w:tc>
          <w:tcPr>
            <w:tcW w:w="3022" w:type="pct"/>
            <w:tcBorders>
              <w:top w:val="nil"/>
              <w:left w:val="nil"/>
              <w:bottom w:val="single" w:sz="8" w:space="0" w:color="auto"/>
              <w:right w:val="single" w:sz="8" w:space="0" w:color="auto"/>
            </w:tcBorders>
            <w:tcMar>
              <w:top w:w="0" w:type="dxa"/>
              <w:left w:w="108" w:type="dxa"/>
              <w:bottom w:w="0" w:type="dxa"/>
              <w:right w:w="108" w:type="dxa"/>
            </w:tcMar>
            <w:hideMark/>
          </w:tcPr>
          <w:p w14:paraId="7AE1EE51"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көрсөтүүдөн төмөнкүдөй учурларда баш тартылышы мүмкүн:</w:t>
            </w:r>
          </w:p>
          <w:p w14:paraId="48809D39"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белгиленбеген үлгүдөгү же кемтиги бар арыз ээсинин ким экендигин ырастоочу документтер берилгенде;</w:t>
            </w:r>
          </w:p>
          <w:p w14:paraId="091C8108"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- 16 жашка толо элек адамдарга;</w:t>
            </w:r>
          </w:p>
          <w:p w14:paraId="374B3F3E" w14:textId="258EC3E9"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ушул стандарттын 12-пунктунда көрсөтүлгөн зарыл болгон документтер бербегенде</w:t>
            </w:r>
          </w:p>
        </w:tc>
      </w:tr>
      <w:tr w:rsidR="001044C8" w:rsidRPr="009721A2" w14:paraId="5D22BE56" w14:textId="77777777" w:rsidTr="00CE38BA">
        <w:tc>
          <w:tcPr>
            <w:tcW w:w="244" w:type="pct"/>
            <w:tcBorders>
              <w:top w:val="nil"/>
              <w:left w:val="single" w:sz="8" w:space="0" w:color="auto"/>
              <w:bottom w:val="nil"/>
              <w:right w:val="single" w:sz="8" w:space="0" w:color="auto"/>
            </w:tcBorders>
            <w:tcMar>
              <w:top w:w="0" w:type="dxa"/>
              <w:left w:w="108" w:type="dxa"/>
              <w:bottom w:w="0" w:type="dxa"/>
              <w:right w:w="108" w:type="dxa"/>
            </w:tcMar>
            <w:hideMark/>
          </w:tcPr>
          <w:p w14:paraId="31270E36" w14:textId="6D36340D" w:rsidR="001044C8" w:rsidRPr="009721A2" w:rsidRDefault="001044C8"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17</w:t>
            </w:r>
          </w:p>
        </w:tc>
        <w:tc>
          <w:tcPr>
            <w:tcW w:w="1734" w:type="pct"/>
            <w:tcBorders>
              <w:top w:val="nil"/>
              <w:left w:val="nil"/>
              <w:bottom w:val="nil"/>
              <w:right w:val="single" w:sz="8" w:space="0" w:color="auto"/>
            </w:tcBorders>
            <w:tcMar>
              <w:top w:w="0" w:type="dxa"/>
              <w:left w:w="108" w:type="dxa"/>
              <w:bottom w:w="0" w:type="dxa"/>
              <w:right w:w="108" w:type="dxa"/>
            </w:tcMar>
            <w:hideMark/>
          </w:tcPr>
          <w:p w14:paraId="4259086E" w14:textId="3624235D"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Даттануу тартиби</w:t>
            </w:r>
          </w:p>
        </w:tc>
        <w:tc>
          <w:tcPr>
            <w:tcW w:w="3022" w:type="pct"/>
            <w:tcBorders>
              <w:top w:val="nil"/>
              <w:left w:val="nil"/>
              <w:bottom w:val="nil"/>
              <w:right w:val="single" w:sz="8" w:space="0" w:color="auto"/>
            </w:tcBorders>
            <w:tcMar>
              <w:top w:w="0" w:type="dxa"/>
              <w:left w:w="108" w:type="dxa"/>
              <w:bottom w:w="0" w:type="dxa"/>
              <w:right w:w="108" w:type="dxa"/>
            </w:tcMar>
            <w:hideMark/>
          </w:tcPr>
          <w:p w14:paraId="3B4567CA" w14:textId="2E6D9B95"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Мамлекеттик кызмат көрсөтүү боюнча талаш маселелер келип чыкканда алуучу мамлекеттик социалдык камсыздандыруу </w:t>
            </w:r>
            <w:r w:rsidR="008B677F">
              <w:rPr>
                <w:rFonts w:ascii="Times New Roman" w:hAnsi="Times New Roman" w:cs="Times New Roman"/>
                <w:sz w:val="24"/>
                <w:szCs w:val="24"/>
                <w:lang w:val="ky-KG"/>
              </w:rPr>
              <w:t xml:space="preserve">чөйрөсүндө </w:t>
            </w:r>
            <w:r w:rsidR="008B677F" w:rsidRPr="00F9255A">
              <w:rPr>
                <w:rStyle w:val="ezkurwreuab5ozgtqnkl"/>
                <w:rFonts w:ascii="Times New Roman" w:hAnsi="Times New Roman" w:cs="Times New Roman"/>
                <w:sz w:val="24"/>
                <w:szCs w:val="24"/>
                <w:lang w:val="ky-KG"/>
              </w:rPr>
              <w:t xml:space="preserve">контролду жүзөгө ашыруучу </w:t>
            </w:r>
            <w:r w:rsidRPr="009721A2">
              <w:rPr>
                <w:rFonts w:ascii="Times New Roman" w:hAnsi="Times New Roman" w:cs="Times New Roman"/>
                <w:sz w:val="24"/>
                <w:szCs w:val="24"/>
              </w:rPr>
              <w:t>ыйгарым укуктуу органга белгиленген тартипте кайрылууга укуктуу.</w:t>
            </w:r>
          </w:p>
          <w:p w14:paraId="70AB7D1B"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Ошондой эле кызмат көрсөтүүлөр талаптагыдай берилбесе, алуучу региондук башкармалыктын жетекчисине оозеки же жазуу жүзүндө даттанууга укуктуу.</w:t>
            </w:r>
          </w:p>
          <w:p w14:paraId="7DEB7502"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Жазуу жүзүндө даттануу эркин формада берилет </w:t>
            </w:r>
            <w:r w:rsidRPr="009721A2">
              <w:rPr>
                <w:rFonts w:ascii="Times New Roman" w:hAnsi="Times New Roman" w:cs="Times New Roman"/>
                <w:sz w:val="24"/>
                <w:szCs w:val="24"/>
              </w:rPr>
              <w:lastRenderedPageBreak/>
              <w:t>жана мамлекеттик кызмат алуучунун аты-жөнү, жашаган жери, телефон номери, ошондой эле доонун маңызы, мамлекеттик кызмат алуучунун колу жана датасы камтылышы керек.</w:t>
            </w:r>
          </w:p>
          <w:p w14:paraId="4CF4C5D6"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Ыйгарым укуктуу кызматкер даттанууну бир жумушчу күндүн ичинде каттайт жана жетекчиликтин кароосуна жиберет.</w:t>
            </w:r>
          </w:p>
          <w:p w14:paraId="6556832C" w14:textId="77777777"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Жазуу жүзүндө кайрылууну карап чыгуу жана алуучуга жооптуу жиберүү мөөнөтү аны каттаган күндөн тартып 14 күндөн ашпашы керек.</w:t>
            </w:r>
          </w:p>
          <w:p w14:paraId="42F3266C" w14:textId="0E9A99CB" w:rsidR="001044C8" w:rsidRPr="009721A2" w:rsidRDefault="001044C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Региондук башкармалык тарабынан кабыл алынган даттануу боюнча чечимге макул болбогон учурда, алуучу жогору турган инстанцияга - мамлекеттик социалдык камсыздандыруу </w:t>
            </w:r>
            <w:r w:rsidR="008B677F">
              <w:rPr>
                <w:rFonts w:ascii="Times New Roman" w:hAnsi="Times New Roman" w:cs="Times New Roman"/>
                <w:sz w:val="24"/>
                <w:szCs w:val="24"/>
                <w:lang w:val="ky-KG"/>
              </w:rPr>
              <w:t xml:space="preserve">чөйрөсүндө </w:t>
            </w:r>
            <w:r w:rsidR="008B677F" w:rsidRPr="00F9255A">
              <w:rPr>
                <w:rStyle w:val="ezkurwreuab5ozgtqnkl"/>
                <w:rFonts w:ascii="Times New Roman" w:hAnsi="Times New Roman" w:cs="Times New Roman"/>
                <w:sz w:val="24"/>
                <w:szCs w:val="24"/>
                <w:lang w:val="ky-KG"/>
              </w:rPr>
              <w:t xml:space="preserve">контролду жүзөгө ашыруучу </w:t>
            </w:r>
            <w:r w:rsidRPr="009721A2">
              <w:rPr>
                <w:rFonts w:ascii="Times New Roman" w:hAnsi="Times New Roman" w:cs="Times New Roman"/>
                <w:sz w:val="24"/>
                <w:szCs w:val="24"/>
              </w:rPr>
              <w:t>ыйгарым укуктуу органга кайта даттанууга укуктуу.</w:t>
            </w:r>
          </w:p>
          <w:p w14:paraId="75A52FAC" w14:textId="75643F47" w:rsidR="001044C8" w:rsidRPr="009721A2" w:rsidRDefault="00F4215D" w:rsidP="009721A2">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044C8" w:rsidRPr="009721A2">
              <w:rPr>
                <w:rFonts w:ascii="Times New Roman" w:hAnsi="Times New Roman" w:cs="Times New Roman"/>
                <w:sz w:val="24"/>
                <w:szCs w:val="24"/>
                <w:lang w:val="ru-RU"/>
              </w:rPr>
              <w:t xml:space="preserve">Мамлекеттик кызмат көрсөтүүнү берүүдөн баш тартуу жөнүндө кабыл алынган чечим менен канааттанбаганда же сапатсыз берилгенде алуучу мамлекеттик социалдык камсыздандыруу </w:t>
            </w:r>
            <w:r w:rsidR="008B677F">
              <w:rPr>
                <w:rFonts w:ascii="Times New Roman" w:hAnsi="Times New Roman" w:cs="Times New Roman"/>
                <w:sz w:val="24"/>
                <w:szCs w:val="24"/>
                <w:lang w:val="ky-KG"/>
              </w:rPr>
              <w:t xml:space="preserve">чөйрөсүндө </w:t>
            </w:r>
            <w:r w:rsidR="008B677F" w:rsidRPr="00F9255A">
              <w:rPr>
                <w:rStyle w:val="ezkurwreuab5ozgtqnkl"/>
                <w:rFonts w:ascii="Times New Roman" w:hAnsi="Times New Roman" w:cs="Times New Roman"/>
                <w:sz w:val="24"/>
                <w:szCs w:val="24"/>
                <w:lang w:val="ky-KG"/>
              </w:rPr>
              <w:t>контролду жүзөгө ашыруучу</w:t>
            </w:r>
            <w:r w:rsidR="001044C8" w:rsidRPr="009721A2">
              <w:rPr>
                <w:rFonts w:ascii="Times New Roman" w:hAnsi="Times New Roman" w:cs="Times New Roman"/>
                <w:sz w:val="24"/>
                <w:szCs w:val="24"/>
                <w:lang w:val="ru-RU"/>
              </w:rPr>
              <w:t xml:space="preserve"> ыйгарым укуктуу органдын чечимин соттук тартипте даттанууга укуктуу</w:t>
            </w:r>
            <w:r w:rsidR="008B677F">
              <w:rPr>
                <w:rFonts w:ascii="Times New Roman" w:hAnsi="Times New Roman" w:cs="Times New Roman"/>
                <w:sz w:val="24"/>
                <w:szCs w:val="24"/>
                <w:lang w:val="ru-RU"/>
              </w:rPr>
              <w:t xml:space="preserve"> </w:t>
            </w:r>
          </w:p>
        </w:tc>
      </w:tr>
      <w:tr w:rsidR="00C05CC2" w:rsidRPr="009721A2" w14:paraId="50A3661B" w14:textId="77777777" w:rsidTr="00CE38BA">
        <w:trPr>
          <w:trHeight w:val="53"/>
        </w:trPr>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ECD5F7" w14:textId="77777777" w:rsidR="00C05CC2" w:rsidRPr="009721A2" w:rsidRDefault="00C05CC2" w:rsidP="00F4215D">
            <w:pPr>
              <w:pStyle w:val="a3"/>
              <w:rPr>
                <w:rFonts w:ascii="Times New Roman" w:hAnsi="Times New Roman" w:cs="Times New Roman"/>
                <w:sz w:val="24"/>
                <w:szCs w:val="24"/>
                <w:lang w:val="ru-RU"/>
              </w:rPr>
            </w:pPr>
          </w:p>
        </w:tc>
        <w:tc>
          <w:tcPr>
            <w:tcW w:w="1734" w:type="pct"/>
            <w:tcBorders>
              <w:top w:val="nil"/>
              <w:left w:val="nil"/>
              <w:bottom w:val="single" w:sz="8" w:space="0" w:color="auto"/>
              <w:right w:val="single" w:sz="8" w:space="0" w:color="auto"/>
            </w:tcBorders>
            <w:tcMar>
              <w:top w:w="0" w:type="dxa"/>
              <w:left w:w="108" w:type="dxa"/>
              <w:bottom w:w="0" w:type="dxa"/>
              <w:right w:w="108" w:type="dxa"/>
            </w:tcMar>
          </w:tcPr>
          <w:p w14:paraId="50D92DB6" w14:textId="77777777" w:rsidR="00C05CC2" w:rsidRPr="009721A2" w:rsidRDefault="00C05CC2" w:rsidP="009721A2">
            <w:pPr>
              <w:pStyle w:val="a3"/>
              <w:jc w:val="both"/>
              <w:rPr>
                <w:rFonts w:ascii="Times New Roman" w:hAnsi="Times New Roman" w:cs="Times New Roman"/>
                <w:sz w:val="24"/>
                <w:szCs w:val="24"/>
                <w:lang w:val="ru-RU"/>
              </w:rPr>
            </w:pPr>
          </w:p>
        </w:tc>
        <w:tc>
          <w:tcPr>
            <w:tcW w:w="3022" w:type="pct"/>
            <w:tcBorders>
              <w:top w:val="nil"/>
              <w:left w:val="nil"/>
              <w:bottom w:val="single" w:sz="8" w:space="0" w:color="auto"/>
              <w:right w:val="single" w:sz="8" w:space="0" w:color="auto"/>
            </w:tcBorders>
            <w:tcMar>
              <w:top w:w="0" w:type="dxa"/>
              <w:left w:w="108" w:type="dxa"/>
              <w:bottom w:w="0" w:type="dxa"/>
              <w:right w:w="108" w:type="dxa"/>
            </w:tcMar>
          </w:tcPr>
          <w:p w14:paraId="36BB75CF" w14:textId="77777777" w:rsidR="00C05CC2" w:rsidRPr="009721A2" w:rsidRDefault="00C05CC2" w:rsidP="009721A2">
            <w:pPr>
              <w:pStyle w:val="a3"/>
              <w:jc w:val="both"/>
              <w:rPr>
                <w:rFonts w:ascii="Times New Roman" w:hAnsi="Times New Roman" w:cs="Times New Roman"/>
                <w:sz w:val="24"/>
                <w:szCs w:val="24"/>
                <w:lang w:val="ru-RU"/>
              </w:rPr>
            </w:pPr>
          </w:p>
        </w:tc>
      </w:tr>
      <w:tr w:rsidR="001044C8" w:rsidRPr="009721A2" w14:paraId="407DE1C1" w14:textId="77777777" w:rsidTr="00CE38BA">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9106D5" w14:textId="6F18DA96" w:rsidR="001044C8" w:rsidRPr="009721A2" w:rsidRDefault="001044C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18</w:t>
            </w:r>
          </w:p>
        </w:tc>
        <w:tc>
          <w:tcPr>
            <w:tcW w:w="1734" w:type="pct"/>
            <w:tcBorders>
              <w:top w:val="nil"/>
              <w:left w:val="nil"/>
              <w:bottom w:val="single" w:sz="8" w:space="0" w:color="auto"/>
              <w:right w:val="single" w:sz="8" w:space="0" w:color="auto"/>
            </w:tcBorders>
            <w:tcMar>
              <w:top w:w="0" w:type="dxa"/>
              <w:left w:w="108" w:type="dxa"/>
              <w:bottom w:w="0" w:type="dxa"/>
              <w:right w:w="108" w:type="dxa"/>
            </w:tcMar>
          </w:tcPr>
          <w:p w14:paraId="01BFD7E0" w14:textId="73098C83"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стандартын кайра карап чыгуу мезгилдүүлүгү</w:t>
            </w:r>
          </w:p>
        </w:tc>
        <w:tc>
          <w:tcPr>
            <w:tcW w:w="3022" w:type="pct"/>
            <w:tcBorders>
              <w:top w:val="nil"/>
              <w:left w:val="nil"/>
              <w:bottom w:val="single" w:sz="8" w:space="0" w:color="auto"/>
              <w:right w:val="single" w:sz="8" w:space="0" w:color="auto"/>
            </w:tcBorders>
            <w:tcMar>
              <w:top w:w="0" w:type="dxa"/>
              <w:left w:w="108" w:type="dxa"/>
              <w:bottom w:w="0" w:type="dxa"/>
              <w:right w:w="108" w:type="dxa"/>
            </w:tcMar>
          </w:tcPr>
          <w:p w14:paraId="37C94C38" w14:textId="21FA38BB" w:rsidR="001044C8" w:rsidRPr="009721A2" w:rsidRDefault="001044C8" w:rsidP="009721A2">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стандарты үч жылда бир жолудан кем эмес мезгилдүүлүк менен каралып турат</w:t>
            </w:r>
          </w:p>
        </w:tc>
      </w:tr>
    </w:tbl>
    <w:p w14:paraId="1290A339" w14:textId="3BC609AD" w:rsidR="00C05CC2" w:rsidRPr="009721A2" w:rsidRDefault="00C05CC2" w:rsidP="009721A2">
      <w:pPr>
        <w:spacing w:after="0" w:line="240" w:lineRule="auto"/>
        <w:rPr>
          <w:rFonts w:ascii="Times New Roman" w:hAnsi="Times New Roman" w:cs="Times New Roman"/>
          <w:sz w:val="24"/>
          <w:szCs w:val="24"/>
        </w:rPr>
      </w:pPr>
    </w:p>
    <w:p w14:paraId="376DFB94" w14:textId="77777777" w:rsidR="00DF4050" w:rsidRPr="008B7D69" w:rsidRDefault="00DF4050" w:rsidP="009721A2">
      <w:pPr>
        <w:spacing w:after="0" w:line="240" w:lineRule="auto"/>
        <w:rPr>
          <w:rFonts w:ascii="Times New Roman" w:hAnsi="Times New Roman" w:cs="Times New Roman"/>
          <w:sz w:val="24"/>
          <w:szCs w:val="24"/>
          <w:lang w:val="ky-KG"/>
        </w:rPr>
      </w:pPr>
    </w:p>
    <w:p w14:paraId="569BD163" w14:textId="5534E556" w:rsidR="004B294F" w:rsidRPr="009721A2" w:rsidRDefault="00DF4050" w:rsidP="009721A2">
      <w:pPr>
        <w:spacing w:after="0" w:line="240" w:lineRule="auto"/>
        <w:ind w:firstLine="567"/>
        <w:jc w:val="center"/>
        <w:rPr>
          <w:rFonts w:ascii="Times New Roman" w:hAnsi="Times New Roman" w:cs="Times New Roman"/>
          <w:b/>
          <w:sz w:val="24"/>
          <w:szCs w:val="24"/>
        </w:rPr>
      </w:pPr>
      <w:r w:rsidRPr="009721A2">
        <w:rPr>
          <w:rFonts w:ascii="Times New Roman" w:hAnsi="Times New Roman" w:cs="Times New Roman"/>
          <w:b/>
          <w:sz w:val="24"/>
          <w:szCs w:val="24"/>
        </w:rPr>
        <w:t xml:space="preserve">2. </w:t>
      </w:r>
      <w:r w:rsidR="000E1409" w:rsidRPr="009721A2">
        <w:rPr>
          <w:rFonts w:ascii="Times New Roman" w:hAnsi="Times New Roman" w:cs="Times New Roman"/>
          <w:b/>
          <w:sz w:val="24"/>
          <w:szCs w:val="24"/>
        </w:rPr>
        <w:t>Жарандардын жеке камсыздандыруу эсептеринен маалымат берүү</w:t>
      </w:r>
    </w:p>
    <w:p w14:paraId="694F0921" w14:textId="77777777" w:rsidR="000E1409" w:rsidRPr="009721A2" w:rsidRDefault="000E1409" w:rsidP="009721A2">
      <w:pPr>
        <w:spacing w:after="0" w:line="240" w:lineRule="auto"/>
        <w:ind w:firstLine="567"/>
        <w:jc w:val="cente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62"/>
        <w:gridCol w:w="3759"/>
        <w:gridCol w:w="5350"/>
      </w:tblGrid>
      <w:tr w:rsidR="00DF4050" w:rsidRPr="009721A2" w14:paraId="7722E909" w14:textId="77777777" w:rsidTr="00883F74">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36ECB0" w14:textId="73C7EC4E" w:rsidR="00DF4050" w:rsidRPr="009721A2" w:rsidRDefault="000E1409"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паспорту</w:t>
            </w:r>
          </w:p>
        </w:tc>
      </w:tr>
      <w:tr w:rsidR="00DF5438" w:rsidRPr="009721A2" w14:paraId="5253026F"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FAF4" w14:textId="509717D7"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37721FB5" w14:textId="2A30495E"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Кызмат көрсөтүүнүн аталышы</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30373E05" w14:textId="1175BE50" w:rsidR="00DF5438" w:rsidRPr="009721A2" w:rsidRDefault="00DF5438" w:rsidP="00DE034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Жарандардын жеке камсыздандыруу эсептеринен маал</w:t>
            </w:r>
            <w:r w:rsidR="003F6576">
              <w:rPr>
                <w:rFonts w:ascii="Times New Roman" w:hAnsi="Times New Roman" w:cs="Times New Roman"/>
                <w:sz w:val="24"/>
                <w:szCs w:val="24"/>
                <w:lang w:val="ru-RU"/>
              </w:rPr>
              <w:t xml:space="preserve">ымат берүү - </w:t>
            </w:r>
            <w:r w:rsidR="00DE0340" w:rsidRPr="00DE0340">
              <w:rPr>
                <w:rFonts w:ascii="Times New Roman" w:hAnsi="Times New Roman" w:cs="Times New Roman"/>
                <w:sz w:val="24"/>
                <w:szCs w:val="24"/>
                <w:lang w:val="ru-RU"/>
              </w:rPr>
              <w:t>Мамлекеттик органдардын жана алардын ведомстволук мекемелеринин мамлекеттик кызмат кө</w:t>
            </w:r>
            <w:r w:rsidR="00DE0340">
              <w:rPr>
                <w:rFonts w:ascii="Times New Roman" w:hAnsi="Times New Roman" w:cs="Times New Roman"/>
                <w:sz w:val="24"/>
                <w:szCs w:val="24"/>
                <w:lang w:val="ru-RU"/>
              </w:rPr>
              <w:t>рсөтүүлөрүнүн бирдиктүү реестринин</w:t>
            </w:r>
            <w:r w:rsidR="004621BE">
              <w:rPr>
                <w:rFonts w:ascii="Times New Roman" w:hAnsi="Times New Roman" w:cs="Times New Roman"/>
                <w:sz w:val="24"/>
                <w:szCs w:val="24"/>
                <w:lang w:val="ru-RU"/>
              </w:rPr>
              <w:t xml:space="preserve">   </w:t>
            </w:r>
            <w:r w:rsidR="008446C3">
              <w:rPr>
                <w:rFonts w:ascii="Times New Roman" w:hAnsi="Times New Roman" w:cs="Times New Roman"/>
                <w:sz w:val="24"/>
                <w:szCs w:val="24"/>
                <w:lang w:val="ru-RU"/>
              </w:rPr>
              <w:t>6-глава</w:t>
            </w:r>
            <w:r w:rsidR="00DE0340">
              <w:rPr>
                <w:rFonts w:ascii="Times New Roman" w:hAnsi="Times New Roman" w:cs="Times New Roman"/>
                <w:sz w:val="24"/>
                <w:szCs w:val="24"/>
                <w:lang w:val="ru-RU"/>
              </w:rPr>
              <w:t>сынын</w:t>
            </w:r>
            <w:r w:rsidR="008446C3">
              <w:rPr>
                <w:rFonts w:ascii="Times New Roman" w:hAnsi="Times New Roman" w:cs="Times New Roman"/>
                <w:sz w:val="24"/>
                <w:szCs w:val="24"/>
                <w:lang w:val="ru-RU"/>
              </w:rPr>
              <w:t xml:space="preserve"> 47</w:t>
            </w:r>
            <w:r w:rsidR="008446C3" w:rsidRPr="009721A2">
              <w:rPr>
                <w:rFonts w:ascii="Times New Roman" w:hAnsi="Times New Roman" w:cs="Times New Roman"/>
                <w:sz w:val="24"/>
                <w:szCs w:val="24"/>
                <w:lang w:val="ru-RU"/>
              </w:rPr>
              <w:t>-пункт</w:t>
            </w:r>
            <w:r w:rsidR="00DE0340">
              <w:rPr>
                <w:rFonts w:ascii="Times New Roman" w:hAnsi="Times New Roman" w:cs="Times New Roman"/>
                <w:sz w:val="24"/>
                <w:szCs w:val="24"/>
                <w:lang w:val="ru-RU"/>
              </w:rPr>
              <w:t>у</w:t>
            </w:r>
          </w:p>
        </w:tc>
      </w:tr>
      <w:tr w:rsidR="00DF5438" w:rsidRPr="00A46F45" w14:paraId="1054E36B"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13424" w14:textId="4C6BD0F2"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2</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3E8A1E6C" w14:textId="11A4DE58"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Кызмат көрсөткөн мамлекеттик органдын (мекеменин) толук аталышы</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03809EB2" w14:textId="0CB8DAAB" w:rsidR="00DF5438" w:rsidRPr="003F47CA" w:rsidRDefault="00DF5438" w:rsidP="003F6576">
            <w:pPr>
              <w:spacing w:after="0" w:line="240" w:lineRule="auto"/>
              <w:jc w:val="both"/>
              <w:rPr>
                <w:rFonts w:ascii="Times New Roman" w:hAnsi="Times New Roman" w:cs="Times New Roman"/>
                <w:sz w:val="24"/>
                <w:szCs w:val="24"/>
                <w:lang w:val="ky-KG"/>
              </w:rPr>
            </w:pPr>
            <w:r w:rsidRPr="009721A2">
              <w:rPr>
                <w:rFonts w:ascii="Times New Roman" w:hAnsi="Times New Roman" w:cs="Times New Roman"/>
                <w:sz w:val="24"/>
                <w:szCs w:val="24"/>
              </w:rPr>
              <w:t>Мамлекеттик социалдык камсыздандыруу жана пенсия</w:t>
            </w:r>
            <w:r w:rsidR="00DE0340">
              <w:rPr>
                <w:rFonts w:ascii="Times New Roman" w:hAnsi="Times New Roman" w:cs="Times New Roman"/>
                <w:sz w:val="24"/>
                <w:szCs w:val="24"/>
                <w:lang w:val="ky-KG"/>
              </w:rPr>
              <w:t>лык</w:t>
            </w:r>
            <w:r w:rsidRPr="009721A2">
              <w:rPr>
                <w:rFonts w:ascii="Times New Roman" w:hAnsi="Times New Roman" w:cs="Times New Roman"/>
                <w:sz w:val="24"/>
                <w:szCs w:val="24"/>
              </w:rPr>
              <w:t xml:space="preserve"> камсыздоо </w:t>
            </w:r>
            <w:r w:rsidR="00DE0340">
              <w:rPr>
                <w:rFonts w:ascii="Times New Roman" w:hAnsi="Times New Roman" w:cs="Times New Roman"/>
                <w:sz w:val="24"/>
                <w:szCs w:val="24"/>
                <w:lang w:val="ky-KG"/>
              </w:rPr>
              <w:t>чөйрөсүндө</w:t>
            </w:r>
            <w:r w:rsidRPr="009721A2">
              <w:rPr>
                <w:rFonts w:ascii="Times New Roman" w:hAnsi="Times New Roman" w:cs="Times New Roman"/>
                <w:sz w:val="24"/>
                <w:szCs w:val="24"/>
              </w:rPr>
              <w:t xml:space="preserve"> </w:t>
            </w:r>
            <w:r w:rsidR="00DE0340">
              <w:rPr>
                <w:rFonts w:ascii="Times New Roman" w:hAnsi="Times New Roman" w:cs="Times New Roman"/>
                <w:sz w:val="24"/>
                <w:szCs w:val="24"/>
                <w:lang w:val="ky-KG"/>
              </w:rPr>
              <w:t xml:space="preserve">мамлекеттик </w:t>
            </w:r>
            <w:r w:rsidRPr="009721A2">
              <w:rPr>
                <w:rFonts w:ascii="Times New Roman" w:hAnsi="Times New Roman" w:cs="Times New Roman"/>
                <w:sz w:val="24"/>
                <w:szCs w:val="24"/>
              </w:rPr>
              <w:t>саясат жүргүзгөн</w:t>
            </w:r>
            <w:r w:rsidR="00DE0340">
              <w:rPr>
                <w:rFonts w:ascii="Times New Roman" w:hAnsi="Times New Roman" w:cs="Times New Roman"/>
                <w:sz w:val="24"/>
                <w:szCs w:val="24"/>
                <w:lang w:val="ky-KG"/>
              </w:rPr>
              <w:t xml:space="preserve"> жана башкарууну жүзөгө ашырган</w:t>
            </w:r>
            <w:r w:rsidRPr="003F47CA">
              <w:rPr>
                <w:rFonts w:ascii="Times New Roman" w:hAnsi="Times New Roman" w:cs="Times New Roman"/>
                <w:sz w:val="24"/>
                <w:szCs w:val="24"/>
                <w:lang w:val="ky-KG"/>
              </w:rPr>
              <w:t xml:space="preserve"> мамлекеттик орган (мындан ары - мамлекеттик социалдык камсыздандыруу жана </w:t>
            </w:r>
            <w:r w:rsidR="008038CF" w:rsidRPr="009721A2">
              <w:rPr>
                <w:rFonts w:ascii="Times New Roman" w:hAnsi="Times New Roman" w:cs="Times New Roman"/>
                <w:sz w:val="24"/>
                <w:szCs w:val="24"/>
              </w:rPr>
              <w:t>пенсия</w:t>
            </w:r>
            <w:r w:rsidR="008038CF">
              <w:rPr>
                <w:rFonts w:ascii="Times New Roman" w:hAnsi="Times New Roman" w:cs="Times New Roman"/>
                <w:sz w:val="24"/>
                <w:szCs w:val="24"/>
                <w:lang w:val="ky-KG"/>
              </w:rPr>
              <w:t>лык</w:t>
            </w:r>
            <w:r w:rsidR="008038CF" w:rsidRPr="009721A2">
              <w:rPr>
                <w:rFonts w:ascii="Times New Roman" w:hAnsi="Times New Roman" w:cs="Times New Roman"/>
                <w:sz w:val="24"/>
                <w:szCs w:val="24"/>
              </w:rPr>
              <w:t xml:space="preserve"> </w:t>
            </w:r>
            <w:r w:rsidRPr="003F47CA">
              <w:rPr>
                <w:rFonts w:ascii="Times New Roman" w:hAnsi="Times New Roman" w:cs="Times New Roman"/>
                <w:sz w:val="24"/>
                <w:szCs w:val="24"/>
                <w:lang w:val="ky-KG"/>
              </w:rPr>
              <w:t xml:space="preserve">камсыздоо </w:t>
            </w:r>
            <w:r w:rsidR="008038CF">
              <w:rPr>
                <w:rFonts w:ascii="Times New Roman" w:hAnsi="Times New Roman" w:cs="Times New Roman"/>
                <w:sz w:val="24"/>
                <w:szCs w:val="24"/>
                <w:lang w:val="ky-KG"/>
              </w:rPr>
              <w:t>чөйрөсүндө</w:t>
            </w:r>
            <w:r w:rsidR="008038CF" w:rsidRPr="009721A2">
              <w:rPr>
                <w:rFonts w:ascii="Times New Roman" w:hAnsi="Times New Roman" w:cs="Times New Roman"/>
                <w:sz w:val="24"/>
                <w:szCs w:val="24"/>
              </w:rPr>
              <w:t xml:space="preserve"> </w:t>
            </w:r>
            <w:r w:rsidRPr="003F47CA">
              <w:rPr>
                <w:rFonts w:ascii="Times New Roman" w:hAnsi="Times New Roman" w:cs="Times New Roman"/>
                <w:sz w:val="24"/>
                <w:szCs w:val="24"/>
                <w:lang w:val="ky-KG"/>
              </w:rPr>
              <w:t>саясат жүргүзгөн ыйгарым укуктуу орган).</w:t>
            </w:r>
          </w:p>
          <w:p w14:paraId="7854D114" w14:textId="7964D9E3" w:rsidR="00DF5438" w:rsidRPr="006C1BE0" w:rsidRDefault="00DF5438" w:rsidP="003F6576">
            <w:pPr>
              <w:spacing w:after="0" w:line="240" w:lineRule="auto"/>
              <w:jc w:val="both"/>
              <w:rPr>
                <w:rFonts w:ascii="Times New Roman" w:hAnsi="Times New Roman" w:cs="Times New Roman"/>
                <w:sz w:val="24"/>
                <w:szCs w:val="24"/>
                <w:lang w:val="ky-KG"/>
              </w:rPr>
            </w:pPr>
            <w:r w:rsidRPr="006C1BE0">
              <w:rPr>
                <w:rFonts w:ascii="Times New Roman" w:hAnsi="Times New Roman" w:cs="Times New Roman"/>
                <w:sz w:val="24"/>
                <w:szCs w:val="24"/>
                <w:lang w:val="ky-KG"/>
              </w:rPr>
              <w:t>Мамлекеттик социалдык камсыздандыруу жана пенсия</w:t>
            </w:r>
            <w:r w:rsidR="006C1BE0">
              <w:rPr>
                <w:rFonts w:ascii="Times New Roman" w:hAnsi="Times New Roman" w:cs="Times New Roman"/>
                <w:sz w:val="24"/>
                <w:szCs w:val="24"/>
                <w:lang w:val="ky-KG"/>
              </w:rPr>
              <w:t>лык</w:t>
            </w:r>
            <w:r w:rsidRPr="006C1BE0">
              <w:rPr>
                <w:rFonts w:ascii="Times New Roman" w:hAnsi="Times New Roman" w:cs="Times New Roman"/>
                <w:sz w:val="24"/>
                <w:szCs w:val="24"/>
                <w:lang w:val="ky-KG"/>
              </w:rPr>
              <w:t xml:space="preserve"> камсыздоо </w:t>
            </w:r>
            <w:r w:rsidR="006C1BE0">
              <w:rPr>
                <w:rFonts w:ascii="Times New Roman" w:hAnsi="Times New Roman" w:cs="Times New Roman"/>
                <w:sz w:val="24"/>
                <w:szCs w:val="24"/>
                <w:lang w:val="ky-KG"/>
              </w:rPr>
              <w:t>чөйрөсүндө</w:t>
            </w:r>
            <w:r w:rsidR="006C1BE0" w:rsidRPr="006C1BE0">
              <w:rPr>
                <w:rFonts w:ascii="Times New Roman" w:hAnsi="Times New Roman" w:cs="Times New Roman"/>
                <w:sz w:val="24"/>
                <w:szCs w:val="24"/>
                <w:lang w:val="ky-KG"/>
              </w:rPr>
              <w:t xml:space="preserve"> </w:t>
            </w:r>
            <w:r w:rsidRPr="006C1BE0">
              <w:rPr>
                <w:rFonts w:ascii="Times New Roman" w:hAnsi="Times New Roman" w:cs="Times New Roman"/>
                <w:sz w:val="24"/>
                <w:szCs w:val="24"/>
                <w:lang w:val="ky-KG"/>
              </w:rPr>
              <w:t>саясат жүргүзгөн ыйгарым укуктуу органдын региондук башкармалыктары (мындан ары - региондук башкармалыктар).</w:t>
            </w:r>
          </w:p>
          <w:p w14:paraId="7FF5B605" w14:textId="3ACC84F9" w:rsidR="00DF5438" w:rsidRPr="006C1BE0" w:rsidRDefault="00DF5438" w:rsidP="006C1BE0">
            <w:pPr>
              <w:pStyle w:val="a3"/>
              <w:jc w:val="both"/>
              <w:rPr>
                <w:rFonts w:ascii="Times New Roman" w:hAnsi="Times New Roman" w:cs="Times New Roman"/>
                <w:sz w:val="24"/>
                <w:szCs w:val="24"/>
                <w:lang w:val="ky-KG"/>
              </w:rPr>
            </w:pPr>
            <w:r w:rsidRPr="006C1BE0">
              <w:rPr>
                <w:rFonts w:ascii="Times New Roman" w:hAnsi="Times New Roman" w:cs="Times New Roman"/>
                <w:sz w:val="24"/>
                <w:szCs w:val="24"/>
                <w:lang w:val="ky-KG"/>
              </w:rPr>
              <w:t xml:space="preserve">Мамлекеттик кызмат көрсөткөн региондук </w:t>
            </w:r>
            <w:r w:rsidRPr="006C1BE0">
              <w:rPr>
                <w:rFonts w:ascii="Times New Roman" w:hAnsi="Times New Roman" w:cs="Times New Roman"/>
                <w:sz w:val="24"/>
                <w:szCs w:val="24"/>
                <w:lang w:val="ky-KG"/>
              </w:rPr>
              <w:lastRenderedPageBreak/>
              <w:t>башкармалыктардын тизмеси, алардын байланыш маалыматтары жана мамлекеттик кызмат көрсөтүүнүн стандарттары мамлекеттик социалдык камсыздандыруу жана пенсия</w:t>
            </w:r>
            <w:r w:rsidR="006C1BE0" w:rsidRPr="006C1BE0">
              <w:rPr>
                <w:rFonts w:ascii="Times New Roman" w:hAnsi="Times New Roman" w:cs="Times New Roman"/>
                <w:sz w:val="24"/>
                <w:szCs w:val="24"/>
                <w:lang w:val="ky-KG"/>
              </w:rPr>
              <w:t>лык</w:t>
            </w:r>
            <w:r w:rsidRPr="006C1BE0">
              <w:rPr>
                <w:rFonts w:ascii="Times New Roman" w:hAnsi="Times New Roman" w:cs="Times New Roman"/>
                <w:sz w:val="24"/>
                <w:szCs w:val="24"/>
                <w:lang w:val="ky-KG"/>
              </w:rPr>
              <w:t xml:space="preserve"> камсыздоо </w:t>
            </w:r>
            <w:r w:rsidR="006C1BE0">
              <w:rPr>
                <w:rFonts w:ascii="Times New Roman" w:hAnsi="Times New Roman" w:cs="Times New Roman"/>
                <w:sz w:val="24"/>
                <w:szCs w:val="24"/>
                <w:lang w:val="ky-KG"/>
              </w:rPr>
              <w:t>чөйрөсүндө</w:t>
            </w:r>
            <w:r w:rsidR="006C1BE0" w:rsidRPr="006C1BE0">
              <w:rPr>
                <w:rFonts w:ascii="Times New Roman" w:hAnsi="Times New Roman" w:cs="Times New Roman"/>
                <w:sz w:val="24"/>
                <w:szCs w:val="24"/>
                <w:lang w:val="ky-KG"/>
              </w:rPr>
              <w:t xml:space="preserve"> </w:t>
            </w:r>
            <w:r w:rsidRPr="006C1BE0">
              <w:rPr>
                <w:rFonts w:ascii="Times New Roman" w:hAnsi="Times New Roman" w:cs="Times New Roman"/>
                <w:sz w:val="24"/>
                <w:szCs w:val="24"/>
                <w:lang w:val="ky-KG"/>
              </w:rPr>
              <w:t>саясат жүргүзгөн ыйгарым укуктуу органдын маалымат такталарында жана расмий сайтында жайгаштырылат</w:t>
            </w:r>
            <w:r w:rsidR="006C1BE0">
              <w:rPr>
                <w:rFonts w:ascii="Times New Roman" w:hAnsi="Times New Roman" w:cs="Times New Roman"/>
                <w:sz w:val="24"/>
                <w:szCs w:val="24"/>
                <w:lang w:val="ky-KG"/>
              </w:rPr>
              <w:t xml:space="preserve"> </w:t>
            </w:r>
          </w:p>
        </w:tc>
      </w:tr>
      <w:tr w:rsidR="00DF5438" w:rsidRPr="009721A2" w14:paraId="369A768D"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52E41" w14:textId="4BD2F7E8"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3</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12EC37CD" w14:textId="2023FCAD"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алуучулар</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0B257231" w14:textId="4FD25D94" w:rsidR="00DF5438" w:rsidRPr="009721A2" w:rsidRDefault="00DF5438" w:rsidP="006C1BE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Социалдык камсыздандыруу органдарында каттоодон өткөн</w:t>
            </w:r>
            <w:r w:rsidR="006C1BE0">
              <w:rPr>
                <w:rFonts w:ascii="Times New Roman" w:hAnsi="Times New Roman" w:cs="Times New Roman"/>
                <w:sz w:val="24"/>
                <w:szCs w:val="24"/>
                <w:lang w:val="ru-RU"/>
              </w:rPr>
              <w:t xml:space="preserve"> </w:t>
            </w:r>
            <w:r w:rsidRPr="009721A2">
              <w:rPr>
                <w:rFonts w:ascii="Times New Roman" w:hAnsi="Times New Roman" w:cs="Times New Roman"/>
                <w:sz w:val="24"/>
                <w:szCs w:val="24"/>
                <w:lang w:val="ru-RU"/>
              </w:rPr>
              <w:t>камсыздандырылган адам</w:t>
            </w:r>
          </w:p>
        </w:tc>
      </w:tr>
      <w:tr w:rsidR="00DF5438" w:rsidRPr="00A46F45" w14:paraId="05779756"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2D444" w14:textId="5B0F11AA"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4</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735614C2" w14:textId="7572C2DF"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 алуунун укуктук негизи</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12F00A20" w14:textId="28B4F962" w:rsidR="00F5265F" w:rsidRDefault="00F5265F" w:rsidP="00F5265F">
            <w:pPr>
              <w:spacing w:after="60" w:line="276" w:lineRule="atLeast"/>
              <w:jc w:val="both"/>
              <w:rPr>
                <w:rFonts w:ascii="Times New Roman" w:eastAsia="Times New Roman" w:hAnsi="Times New Roman"/>
                <w:sz w:val="24"/>
                <w:szCs w:val="24"/>
                <w:lang w:val="ky-KG"/>
              </w:rPr>
            </w:pPr>
            <w:r>
              <w:rPr>
                <w:rFonts w:ascii="Times New Roman" w:eastAsia="Times New Roman" w:hAnsi="Times New Roman"/>
                <w:sz w:val="24"/>
                <w:szCs w:val="24"/>
                <w:lang w:val="ky-KG"/>
              </w:rPr>
              <w:t>“</w:t>
            </w:r>
            <w:r w:rsidRPr="00B91A19">
              <w:rPr>
                <w:rFonts w:ascii="Times New Roman" w:eastAsia="Times New Roman" w:hAnsi="Times New Roman"/>
                <w:sz w:val="24"/>
                <w:szCs w:val="24"/>
                <w:lang w:val="ky-KG"/>
              </w:rPr>
              <w:t>Мамлекеттик с</w:t>
            </w:r>
            <w:r>
              <w:rPr>
                <w:rFonts w:ascii="Times New Roman" w:eastAsia="Times New Roman" w:hAnsi="Times New Roman"/>
                <w:sz w:val="24"/>
                <w:szCs w:val="24"/>
                <w:lang w:val="ky-KG"/>
              </w:rPr>
              <w:t>оциалдык камсыздандыруу жөнүндө”</w:t>
            </w:r>
            <w:r w:rsidRPr="00B91A19">
              <w:rPr>
                <w:rFonts w:ascii="Times New Roman" w:eastAsia="Times New Roman" w:hAnsi="Times New Roman"/>
                <w:sz w:val="24"/>
                <w:szCs w:val="24"/>
                <w:lang w:val="ky-KG"/>
              </w:rPr>
              <w:t xml:space="preserve"> Кыргыз Республикасынын</w:t>
            </w:r>
            <w:r>
              <w:rPr>
                <w:rFonts w:ascii="Times New Roman" w:eastAsia="Times New Roman" w:hAnsi="Times New Roman"/>
                <w:sz w:val="24"/>
                <w:szCs w:val="24"/>
                <w:lang w:val="ky-KG"/>
              </w:rPr>
              <w:t xml:space="preserve"> Мыйзамы;</w:t>
            </w:r>
          </w:p>
          <w:p w14:paraId="1DC13542" w14:textId="70273776" w:rsidR="00F5265F" w:rsidRPr="005211FD" w:rsidRDefault="00F5265F" w:rsidP="00F5265F">
            <w:pPr>
              <w:spacing w:after="60" w:line="276" w:lineRule="atLeast"/>
              <w:jc w:val="both"/>
              <w:rPr>
                <w:rFonts w:ascii="Times New Roman" w:eastAsia="Times New Roman" w:hAnsi="Times New Roman"/>
                <w:sz w:val="24"/>
                <w:szCs w:val="24"/>
                <w:lang w:val="ky-KG"/>
              </w:rPr>
            </w:pPr>
            <w:r>
              <w:rPr>
                <w:rFonts w:ascii="Times New Roman" w:eastAsia="Times New Roman" w:hAnsi="Times New Roman"/>
                <w:sz w:val="24"/>
                <w:szCs w:val="24"/>
                <w:lang w:val="ky-KG"/>
              </w:rPr>
              <w:t>“</w:t>
            </w:r>
            <w:r w:rsidRPr="005211FD">
              <w:rPr>
                <w:rFonts w:ascii="Times New Roman" w:eastAsia="Times New Roman" w:hAnsi="Times New Roman"/>
                <w:sz w:val="24"/>
                <w:szCs w:val="24"/>
                <w:lang w:val="ky-KG"/>
              </w:rPr>
              <w:t>Милдеттүү мамлекеттик камсыздандыруу максатында Кыргыз Республикасынын жарандарын жекече (инд</w:t>
            </w:r>
            <w:r>
              <w:rPr>
                <w:rFonts w:ascii="Times New Roman" w:eastAsia="Times New Roman" w:hAnsi="Times New Roman"/>
                <w:sz w:val="24"/>
                <w:szCs w:val="24"/>
                <w:lang w:val="ky-KG"/>
              </w:rPr>
              <w:t>ивидуалдык) эсепке алуу жөнүндө”</w:t>
            </w:r>
            <w:r w:rsidRPr="005211FD">
              <w:rPr>
                <w:rFonts w:ascii="Times New Roman" w:eastAsia="Times New Roman" w:hAnsi="Times New Roman"/>
                <w:sz w:val="24"/>
                <w:szCs w:val="24"/>
                <w:lang w:val="ky-KG"/>
              </w:rPr>
              <w:t xml:space="preserve"> Кыргыз Республикасынын </w:t>
            </w:r>
            <w:r>
              <w:rPr>
                <w:rFonts w:ascii="Times New Roman" w:eastAsia="Times New Roman" w:hAnsi="Times New Roman"/>
                <w:sz w:val="24"/>
                <w:szCs w:val="24"/>
                <w:lang w:val="ky-KG"/>
              </w:rPr>
              <w:t>Мыйзамы</w:t>
            </w:r>
            <w:r w:rsidRPr="005211FD">
              <w:rPr>
                <w:rFonts w:ascii="Times New Roman" w:eastAsia="Times New Roman" w:hAnsi="Times New Roman"/>
                <w:sz w:val="24"/>
                <w:szCs w:val="24"/>
                <w:lang w:val="ky-KG"/>
              </w:rPr>
              <w:t>;</w:t>
            </w:r>
          </w:p>
          <w:p w14:paraId="7A0042BD" w14:textId="77777777" w:rsidR="00F5265F" w:rsidRDefault="00F5265F" w:rsidP="00F5265F">
            <w:pPr>
              <w:spacing w:after="60" w:line="276" w:lineRule="atLeast"/>
              <w:jc w:val="both"/>
              <w:rPr>
                <w:rFonts w:ascii="Times New Roman" w:eastAsia="Times New Roman" w:hAnsi="Times New Roman"/>
                <w:sz w:val="24"/>
                <w:szCs w:val="24"/>
                <w:lang w:val="ky-KG"/>
              </w:rPr>
            </w:pPr>
            <w:r>
              <w:rPr>
                <w:rFonts w:ascii="Times New Roman" w:eastAsia="Times New Roman" w:hAnsi="Times New Roman"/>
                <w:sz w:val="24"/>
                <w:szCs w:val="24"/>
                <w:lang w:val="ky-KG"/>
              </w:rPr>
              <w:t>“</w:t>
            </w:r>
            <w:r w:rsidRPr="005211FD">
              <w:rPr>
                <w:rFonts w:ascii="Times New Roman" w:hAnsi="Times New Roman"/>
                <w:sz w:val="24"/>
                <w:szCs w:val="24"/>
                <w:lang w:val="ky-KG"/>
              </w:rPr>
              <w:t>Кыргыз Республикасында мамлекеттик социалдык камсыздандыруу боюнча пенсиянын топтоо бөлүгүн каржылоо үчүн каражаттарды инвестициялоо жөнүндө</w:t>
            </w:r>
            <w:r>
              <w:rPr>
                <w:rFonts w:ascii="Times New Roman" w:eastAsia="Times New Roman" w:hAnsi="Times New Roman"/>
                <w:sz w:val="24"/>
                <w:szCs w:val="24"/>
                <w:lang w:val="ky-KG"/>
              </w:rPr>
              <w:t xml:space="preserve">” </w:t>
            </w:r>
            <w:r w:rsidRPr="005211FD">
              <w:rPr>
                <w:rFonts w:ascii="Times New Roman" w:eastAsia="Times New Roman" w:hAnsi="Times New Roman"/>
                <w:sz w:val="24"/>
                <w:szCs w:val="24"/>
                <w:lang w:val="ky-KG"/>
              </w:rPr>
              <w:t>Кыргыз Республикасынын </w:t>
            </w:r>
            <w:r>
              <w:rPr>
                <w:rFonts w:ascii="Times New Roman" w:eastAsia="Times New Roman" w:hAnsi="Times New Roman"/>
                <w:sz w:val="24"/>
                <w:szCs w:val="24"/>
                <w:lang w:val="ky-KG"/>
              </w:rPr>
              <w:t xml:space="preserve">Мыйзамы; </w:t>
            </w:r>
          </w:p>
          <w:p w14:paraId="5C4B00E0" w14:textId="45DD5CD6" w:rsidR="00F5265F" w:rsidRDefault="00F5265F" w:rsidP="00F5265F">
            <w:pPr>
              <w:spacing w:after="60" w:line="276" w:lineRule="atLeast"/>
              <w:jc w:val="both"/>
              <w:rPr>
                <w:rFonts w:ascii="Times New Roman" w:eastAsia="Times New Roman" w:hAnsi="Times New Roman"/>
                <w:sz w:val="24"/>
                <w:szCs w:val="24"/>
                <w:lang w:val="ky-KG"/>
              </w:rPr>
            </w:pPr>
            <w:r>
              <w:rPr>
                <w:rFonts w:ascii="Times New Roman" w:eastAsia="Times New Roman" w:hAnsi="Times New Roman"/>
                <w:sz w:val="24"/>
                <w:szCs w:val="24"/>
                <w:lang w:val="ky-KG"/>
              </w:rPr>
              <w:t>“Жеке мүнөздөгү маалымат жөнүндө”</w:t>
            </w:r>
            <w:r w:rsidRPr="00B91A19">
              <w:rPr>
                <w:rFonts w:ascii="Times New Roman" w:eastAsia="Times New Roman" w:hAnsi="Times New Roman"/>
                <w:sz w:val="24"/>
                <w:szCs w:val="24"/>
                <w:lang w:val="ky-KG"/>
              </w:rPr>
              <w:t xml:space="preserve"> Кыргыз Республикасынын</w:t>
            </w:r>
            <w:r>
              <w:rPr>
                <w:rFonts w:ascii="Times New Roman" w:eastAsia="Times New Roman" w:hAnsi="Times New Roman"/>
                <w:sz w:val="24"/>
                <w:szCs w:val="24"/>
                <w:lang w:val="ky-KG"/>
              </w:rPr>
              <w:t xml:space="preserve"> Мыйзамы;</w:t>
            </w:r>
          </w:p>
          <w:p w14:paraId="11362D37" w14:textId="2B97324C" w:rsidR="00F5265F" w:rsidRDefault="00F5265F" w:rsidP="00F5265F">
            <w:pPr>
              <w:spacing w:after="60" w:line="276" w:lineRule="atLeast"/>
              <w:jc w:val="both"/>
              <w:rPr>
                <w:rFonts w:ascii="Times New Roman" w:eastAsia="Times New Roman" w:hAnsi="Times New Roman"/>
                <w:sz w:val="24"/>
                <w:szCs w:val="24"/>
                <w:lang w:val="ky-KG"/>
              </w:rPr>
            </w:pPr>
            <w:r w:rsidRPr="00B91A19">
              <w:rPr>
                <w:rFonts w:ascii="Times New Roman" w:eastAsia="Times New Roman" w:hAnsi="Times New Roman"/>
                <w:sz w:val="24"/>
                <w:szCs w:val="24"/>
                <w:lang w:val="ky-KG"/>
              </w:rPr>
              <w:t>Кыргыз Республикасыныи Өкмөтүнүн 2012- жылдын 24-октябрындагы № 745</w:t>
            </w:r>
            <w:r w:rsidR="006C1BE0">
              <w:rPr>
                <w:rFonts w:ascii="Times New Roman" w:eastAsia="Times New Roman" w:hAnsi="Times New Roman"/>
                <w:sz w:val="24"/>
                <w:szCs w:val="24"/>
                <w:lang w:val="ky-KG"/>
              </w:rPr>
              <w:t xml:space="preserve"> токтому менен</w:t>
            </w:r>
            <w:r w:rsidRPr="00B91A19">
              <w:rPr>
                <w:rFonts w:ascii="Times New Roman" w:eastAsia="Times New Roman" w:hAnsi="Times New Roman"/>
                <w:sz w:val="24"/>
                <w:szCs w:val="24"/>
                <w:lang w:val="ky-KG"/>
              </w:rPr>
              <w:t xml:space="preserve"> </w:t>
            </w:r>
            <w:r w:rsidR="006C1BE0">
              <w:rPr>
                <w:rFonts w:ascii="Times New Roman" w:eastAsia="Times New Roman" w:hAnsi="Times New Roman"/>
                <w:sz w:val="24"/>
                <w:szCs w:val="24"/>
                <w:lang w:val="ky-KG"/>
              </w:rPr>
              <w:t xml:space="preserve">бекитилген </w:t>
            </w:r>
            <w:r w:rsidRPr="00B91A19">
              <w:rPr>
                <w:rFonts w:ascii="Times New Roman" w:eastAsia="Times New Roman" w:hAnsi="Times New Roman"/>
                <w:sz w:val="24"/>
                <w:szCs w:val="24"/>
                <w:lang w:val="ky-KG"/>
              </w:rPr>
              <w:t>Кыргыз Республикасынын Социалдык фонду тарабынан Мамлекеттик пенсиялык топтоо фондунун пенсиялык топтолгон каражаттарын төлөп берүү </w:t>
            </w:r>
            <w:r>
              <w:rPr>
                <w:rFonts w:ascii="Times New Roman" w:eastAsia="Times New Roman" w:hAnsi="Times New Roman"/>
                <w:sz w:val="24"/>
                <w:szCs w:val="24"/>
                <w:lang w:val="ky-KG"/>
              </w:rPr>
              <w:t>эрежеси</w:t>
            </w:r>
            <w:r>
              <w:rPr>
                <w:rFonts w:ascii="Times New Roman" w:hAnsi="Times New Roman" w:cs="Times New Roman"/>
                <w:sz w:val="24"/>
                <w:szCs w:val="24"/>
                <w:lang w:val="ky-KG"/>
              </w:rPr>
              <w:t>;</w:t>
            </w:r>
          </w:p>
          <w:p w14:paraId="1B9D8803" w14:textId="1F2D1F4C" w:rsidR="00EE38B4" w:rsidRPr="00EE38B4" w:rsidRDefault="006C1BE0" w:rsidP="006C1BE0">
            <w:pPr>
              <w:spacing w:after="60" w:line="276" w:lineRule="atLeast"/>
              <w:jc w:val="both"/>
              <w:rPr>
                <w:rFonts w:ascii="Times New Roman" w:eastAsia="Times New Roman" w:hAnsi="Times New Roman"/>
                <w:sz w:val="24"/>
                <w:szCs w:val="24"/>
                <w:lang w:val="ky-KG"/>
              </w:rPr>
            </w:pPr>
            <w:r w:rsidRPr="00C87D0D">
              <w:rPr>
                <w:rFonts w:ascii="Times New Roman" w:eastAsia="Times New Roman" w:hAnsi="Times New Roman"/>
                <w:sz w:val="24"/>
                <w:szCs w:val="24"/>
                <w:lang w:val="ky-KG"/>
              </w:rPr>
              <w:t xml:space="preserve">Кыргыз Республикасынын Өкмөтүнүн 2011-жылдын 5-июлундагы № 363  </w:t>
            </w:r>
            <w:r w:rsidR="00F5265F" w:rsidRPr="00C87D0D">
              <w:rPr>
                <w:rFonts w:ascii="Times New Roman" w:eastAsia="Times New Roman" w:hAnsi="Times New Roman"/>
                <w:sz w:val="24"/>
                <w:szCs w:val="24"/>
                <w:lang w:val="ky-KG"/>
              </w:rPr>
              <w:t>“Мамлекеттик социалдык камсыздандыруу чөйрөсүндөгү айрым маселелер жөнүндө” токтому менен бекитилген Жарандарды жекече эсепке алуу системасына каттоонун жана камсыздандырылган адамдар жөнүндө маалыматтарды Кыргыз Республикасынын Социалдык фондуна берүүнүн тартиби тууралуу</w:t>
            </w:r>
            <w:r w:rsidR="00EE38B4" w:rsidRPr="00C87D0D">
              <w:rPr>
                <w:rFonts w:ascii="Times New Roman" w:eastAsia="Times New Roman" w:hAnsi="Times New Roman"/>
                <w:sz w:val="24"/>
                <w:szCs w:val="24"/>
                <w:lang w:val="ky-KG"/>
              </w:rPr>
              <w:t xml:space="preserve"> нускама</w:t>
            </w:r>
          </w:p>
        </w:tc>
      </w:tr>
      <w:tr w:rsidR="00DF5438" w:rsidRPr="009721A2" w14:paraId="25AF1F71"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57EB8" w14:textId="7AE9644A"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5</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000B2B15" w14:textId="7045B438"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Берилүүчү мамлекеттик кызмат көрсөтүүлөрдүн акыркы жыйынтыгы</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47807256" w14:textId="1E372459" w:rsidR="00DF5438" w:rsidRPr="009721A2" w:rsidRDefault="006C1BE0" w:rsidP="006C1BE0">
            <w:pPr>
              <w:pStyle w:val="a3"/>
              <w:rPr>
                <w:rFonts w:ascii="Times New Roman" w:hAnsi="Times New Roman" w:cs="Times New Roman"/>
                <w:sz w:val="24"/>
                <w:szCs w:val="24"/>
                <w:lang w:val="ru-RU"/>
              </w:rPr>
            </w:pPr>
            <w:r>
              <w:rPr>
                <w:rFonts w:ascii="Times New Roman" w:hAnsi="Times New Roman" w:cs="Times New Roman"/>
                <w:sz w:val="24"/>
                <w:szCs w:val="24"/>
                <w:lang w:val="ru-RU"/>
              </w:rPr>
              <w:t>Камсыздандырылган адамдын ж</w:t>
            </w:r>
            <w:r w:rsidR="00DF5438" w:rsidRPr="009721A2">
              <w:rPr>
                <w:rFonts w:ascii="Times New Roman" w:hAnsi="Times New Roman" w:cs="Times New Roman"/>
                <w:sz w:val="24"/>
                <w:szCs w:val="24"/>
                <w:lang w:val="ru-RU"/>
              </w:rPr>
              <w:t>еке камсыздандыруу эсебинен көчүрмө</w:t>
            </w:r>
          </w:p>
        </w:tc>
      </w:tr>
      <w:tr w:rsidR="00DF5438" w:rsidRPr="00A46F45" w14:paraId="381DB7F5"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5FD21" w14:textId="3A1D74D3"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6</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5FDCB4FA" w14:textId="018A8C0D"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берүүнүн шарттары</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0E76B87B" w14:textId="77777777" w:rsidR="00DF5438" w:rsidRPr="009721A2" w:rsidRDefault="00DF543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 төмөнкүдөй шарттарда берилет:</w:t>
            </w:r>
          </w:p>
          <w:p w14:paraId="7B900060" w14:textId="77777777" w:rsidR="00DF5438" w:rsidRPr="009721A2" w:rsidRDefault="00DF543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санитардык-эпидемиологиялык ченемдерге жана өрткө каршы коопсуздук талаптарына жооп берген жайларда;</w:t>
            </w:r>
          </w:p>
          <w:p w14:paraId="5E6B5DD5" w14:textId="77777777" w:rsidR="00DF5438" w:rsidRPr="009721A2" w:rsidRDefault="00DF543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 жарандардын санитардык-гигиеналык жайларга (ажатканаларга) тоскоолдуксуз жетүүсүн камсыздоо боюнча ден-соолугунун </w:t>
            </w:r>
            <w:r w:rsidRPr="009721A2">
              <w:rPr>
                <w:rFonts w:ascii="Times New Roman" w:hAnsi="Times New Roman" w:cs="Times New Roman"/>
                <w:sz w:val="24"/>
                <w:szCs w:val="24"/>
              </w:rPr>
              <w:lastRenderedPageBreak/>
              <w:t>мүмкүнчүлүктөрү чектелүү адамдар (мындан ары - ДМЧА) үчүн пандустар, кармагычтар, жабдылган ажатканалар бар болгондо;</w:t>
            </w:r>
          </w:p>
          <w:p w14:paraId="57FB9110" w14:textId="4BC6DA3B" w:rsidR="00DF5438" w:rsidRPr="006C1BE0" w:rsidRDefault="006C1BE0" w:rsidP="009721A2">
            <w:pPr>
              <w:spacing w:after="0" w:line="240" w:lineRule="auto"/>
              <w:ind w:firstLine="397"/>
              <w:jc w:val="both"/>
              <w:rPr>
                <w:rFonts w:ascii="Times New Roman" w:hAnsi="Times New Roman" w:cs="Times New Roman"/>
                <w:sz w:val="24"/>
                <w:szCs w:val="24"/>
                <w:lang w:val="ky-KG"/>
              </w:rPr>
            </w:pPr>
            <w:r>
              <w:rPr>
                <w:rFonts w:ascii="Times New Roman" w:hAnsi="Times New Roman" w:cs="Times New Roman"/>
                <w:sz w:val="24"/>
                <w:szCs w:val="24"/>
              </w:rPr>
              <w:t>- кезек күтүү принциби боюнча</w:t>
            </w:r>
            <w:r>
              <w:rPr>
                <w:rFonts w:ascii="Times New Roman" w:hAnsi="Times New Roman" w:cs="Times New Roman"/>
                <w:sz w:val="24"/>
                <w:szCs w:val="24"/>
                <w:lang w:val="ky-KG"/>
              </w:rPr>
              <w:t>.</w:t>
            </w:r>
          </w:p>
          <w:p w14:paraId="68F90719" w14:textId="52CC1774" w:rsidR="00DF5438" w:rsidRPr="006C1BE0" w:rsidRDefault="00DF5438" w:rsidP="009721A2">
            <w:pPr>
              <w:spacing w:after="0" w:line="240" w:lineRule="auto"/>
              <w:ind w:firstLine="397"/>
              <w:jc w:val="both"/>
              <w:rPr>
                <w:rFonts w:ascii="Times New Roman" w:hAnsi="Times New Roman" w:cs="Times New Roman"/>
                <w:sz w:val="24"/>
                <w:szCs w:val="24"/>
                <w:lang w:val="ky-KG"/>
              </w:rPr>
            </w:pPr>
            <w:r w:rsidRPr="00400F94">
              <w:rPr>
                <w:rFonts w:ascii="Times New Roman" w:hAnsi="Times New Roman" w:cs="Times New Roman"/>
                <w:sz w:val="24"/>
                <w:szCs w:val="24"/>
                <w:lang w:val="ky-KG"/>
              </w:rPr>
              <w:t>Имараттар күтүү үчүн орундар менен жабдылышы жана жылуулук, суу түтүгү, телефон бай</w:t>
            </w:r>
            <w:r w:rsidR="006C1BE0" w:rsidRPr="00400F94">
              <w:rPr>
                <w:rFonts w:ascii="Times New Roman" w:hAnsi="Times New Roman" w:cs="Times New Roman"/>
                <w:sz w:val="24"/>
                <w:szCs w:val="24"/>
                <w:lang w:val="ky-KG"/>
              </w:rPr>
              <w:t>ланышы менен камсыздалышы керек</w:t>
            </w:r>
            <w:r w:rsidR="006C1BE0">
              <w:rPr>
                <w:rFonts w:ascii="Times New Roman" w:hAnsi="Times New Roman" w:cs="Times New Roman"/>
                <w:sz w:val="24"/>
                <w:szCs w:val="24"/>
                <w:lang w:val="ky-KG"/>
              </w:rPr>
              <w:t>.</w:t>
            </w:r>
          </w:p>
          <w:p w14:paraId="349246B0" w14:textId="77777777" w:rsidR="00DF5438" w:rsidRPr="00400F94" w:rsidRDefault="00DF5438" w:rsidP="009721A2">
            <w:pPr>
              <w:spacing w:after="0" w:line="240" w:lineRule="auto"/>
              <w:ind w:firstLine="397"/>
              <w:jc w:val="both"/>
              <w:rPr>
                <w:rFonts w:ascii="Times New Roman" w:hAnsi="Times New Roman" w:cs="Times New Roman"/>
                <w:sz w:val="24"/>
                <w:szCs w:val="24"/>
                <w:lang w:val="ky-KG"/>
              </w:rPr>
            </w:pPr>
            <w:r w:rsidRPr="00400F94">
              <w:rPr>
                <w:rFonts w:ascii="Times New Roman" w:hAnsi="Times New Roman" w:cs="Times New Roman"/>
                <w:sz w:val="24"/>
                <w:szCs w:val="24"/>
                <w:lang w:val="ky-KG"/>
              </w:rPr>
              <w:t>Жеңилдик берилген категориядагы жарандар (Улуу Ата мекендик согуштун катышуучулары жана майыптары, ооруктун эмгекчилери, ДМЧА, кош бойлуу аялдар) кезексиз тейленет.</w:t>
            </w:r>
          </w:p>
          <w:p w14:paraId="4D90691F" w14:textId="6AAEAA66" w:rsidR="00DF5438" w:rsidRPr="00400F94" w:rsidRDefault="00DF5438" w:rsidP="009721A2">
            <w:pPr>
              <w:pStyle w:val="a3"/>
              <w:rPr>
                <w:rFonts w:ascii="Times New Roman" w:hAnsi="Times New Roman" w:cs="Times New Roman"/>
                <w:sz w:val="24"/>
                <w:szCs w:val="24"/>
                <w:lang w:val="ky-KG"/>
              </w:rPr>
            </w:pPr>
            <w:r w:rsidRPr="00400F94">
              <w:rPr>
                <w:rFonts w:ascii="Times New Roman" w:hAnsi="Times New Roman" w:cs="Times New Roman"/>
                <w:sz w:val="24"/>
                <w:szCs w:val="24"/>
                <w:lang w:val="ky-KG"/>
              </w:rPr>
              <w:t>Келүүчүлөргө ыңгайлуу болушу үчүн мамлекеттик кызмат көрсөтүү жайлардын көрүнүктүү жерлеринде кызмат көрсөтүүнү алуу үчүн зарыл болгон документтердин тизмеси жана арыздардын үлгүлөрү жайгаштырылат</w:t>
            </w:r>
          </w:p>
        </w:tc>
      </w:tr>
      <w:tr w:rsidR="00DF5438" w:rsidRPr="009721A2" w14:paraId="1E0A17B8"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708D8" w14:textId="2EEDAD4B"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7</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5F8B3450" w14:textId="6AC9CB13"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мөөнөтү</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11721FE8" w14:textId="77777777" w:rsidR="00DF5438" w:rsidRPr="009721A2" w:rsidRDefault="00DF543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Документтерди кабыл алуунун чектелген мөөнөтү - 15 мүнөткө чейин.</w:t>
            </w:r>
          </w:p>
          <w:p w14:paraId="623EB1B0" w14:textId="26AEF75B" w:rsidR="00DF5438" w:rsidRPr="009721A2" w:rsidRDefault="00DF5438"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Көчүрмөлөрдү тариздөө мөөнөтү - 3 жумуш күндүн ичинде.</w:t>
            </w:r>
          </w:p>
          <w:p w14:paraId="2AD73B49" w14:textId="1A33A5CD" w:rsidR="00DF5438" w:rsidRPr="009721A2" w:rsidRDefault="00DF543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жыйынтыгын берүүнүн чектелген мөөнөтү - 15 мүнөткө чейин</w:t>
            </w:r>
          </w:p>
        </w:tc>
      </w:tr>
      <w:tr w:rsidR="00DF4050" w:rsidRPr="009721A2" w14:paraId="2658C934" w14:textId="77777777" w:rsidTr="00883F74">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CAA2A" w14:textId="5263BCF8" w:rsidR="00DF4050" w:rsidRPr="009721A2" w:rsidRDefault="008208A0"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алуучуларды кабарлоо</w:t>
            </w:r>
          </w:p>
        </w:tc>
      </w:tr>
      <w:tr w:rsidR="000E1409" w:rsidRPr="00A46F45" w14:paraId="3F6C26BE"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B8F5B" w14:textId="1905FF70" w:rsidR="000E1409" w:rsidRPr="009721A2" w:rsidRDefault="000E1409"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8</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1D276A21" w14:textId="29E157A8" w:rsidR="000E1409" w:rsidRPr="009721A2" w:rsidRDefault="000E1409"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Керектөөчүгө берилүүчү мамлекеттик кызмат көрсөтүүлөр (керектүү маалыматтын тизмеси) жана стандартташтырууга жооптуу мамлекеттик орган жөнүндө маалымат берүү</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7D82255F" w14:textId="47BC524F"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w:t>
            </w:r>
            <w:r w:rsidR="006C1BE0">
              <w:rPr>
                <w:rFonts w:ascii="Times New Roman" w:hAnsi="Times New Roman" w:cs="Times New Roman"/>
                <w:sz w:val="24"/>
                <w:szCs w:val="24"/>
              </w:rPr>
              <w:t>мат көрсөтүү жөнүндө маалыматты</w:t>
            </w:r>
            <w:r w:rsidR="006C1BE0">
              <w:rPr>
                <w:rFonts w:ascii="Times New Roman" w:hAnsi="Times New Roman" w:cs="Times New Roman"/>
                <w:sz w:val="24"/>
                <w:szCs w:val="24"/>
                <w:lang w:val="ky-KG"/>
              </w:rPr>
              <w:t xml:space="preserve"> </w:t>
            </w:r>
            <w:r w:rsidRPr="009721A2">
              <w:rPr>
                <w:rFonts w:ascii="Times New Roman" w:hAnsi="Times New Roman" w:cs="Times New Roman"/>
                <w:sz w:val="24"/>
                <w:szCs w:val="24"/>
              </w:rPr>
              <w:t>төмөнкүлөрдөн алууга болот:</w:t>
            </w:r>
          </w:p>
          <w:p w14:paraId="04E097C4" w14:textId="26CDCFBD"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мамлекеттик социалдык камсыздандыруу жана пенсиялык камсыздоо чөйрөсүндө</w:t>
            </w:r>
            <w:r w:rsidR="006C1BE0">
              <w:rPr>
                <w:rFonts w:ascii="Times New Roman" w:hAnsi="Times New Roman" w:cs="Times New Roman"/>
                <w:sz w:val="24"/>
                <w:szCs w:val="24"/>
                <w:lang w:val="ky-KG"/>
              </w:rPr>
              <w:t xml:space="preserve"> мамлекеттик саясат жүргүзгөн</w:t>
            </w:r>
            <w:r w:rsidRPr="009721A2">
              <w:rPr>
                <w:rFonts w:ascii="Times New Roman" w:hAnsi="Times New Roman" w:cs="Times New Roman"/>
                <w:sz w:val="24"/>
                <w:szCs w:val="24"/>
              </w:rPr>
              <w:t xml:space="preserve"> ыйгарым укуктуу органга, региондук башкармалыктарга жеке кайрылганда;</w:t>
            </w:r>
          </w:p>
          <w:p w14:paraId="372ADD32" w14:textId="023A97B8"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 мамлекеттик социалдык камсыздандыруу жана пенсиялык камсыздоо чөйрөсүндө ыйгарым укуктуу органдын расмий сайтында: </w:t>
            </w:r>
            <w:r w:rsidR="00393EBB">
              <w:rPr>
                <w:rFonts w:ascii="Times New Roman" w:hAnsi="Times New Roman" w:cs="Times New Roman"/>
                <w:sz w:val="24"/>
                <w:szCs w:val="24"/>
              </w:rPr>
              <w:t>www.sf.gov.kg</w:t>
            </w:r>
            <w:r w:rsidRPr="009721A2">
              <w:rPr>
                <w:rFonts w:ascii="Times New Roman" w:hAnsi="Times New Roman" w:cs="Times New Roman"/>
                <w:sz w:val="24"/>
                <w:szCs w:val="24"/>
              </w:rPr>
              <w:t>;</w:t>
            </w:r>
          </w:p>
          <w:p w14:paraId="02749A57" w14:textId="77777777"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жазуу жүзүндө маалымдоо аркылуу (жазуу жүзүндөгү cуроо-талапка жооп);</w:t>
            </w:r>
          </w:p>
          <w:p w14:paraId="4E51A08B" w14:textId="77777777"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-телефон аркылуу;</w:t>
            </w:r>
          </w:p>
          <w:p w14:paraId="2C88E365" w14:textId="416E0210" w:rsidR="000E1409" w:rsidRPr="006C1BE0" w:rsidRDefault="000E1409" w:rsidP="001D1D70">
            <w:pPr>
              <w:spacing w:after="0" w:line="240" w:lineRule="auto"/>
              <w:ind w:firstLine="397"/>
              <w:jc w:val="both"/>
              <w:rPr>
                <w:rFonts w:ascii="Times New Roman" w:hAnsi="Times New Roman" w:cs="Times New Roman"/>
                <w:sz w:val="24"/>
                <w:szCs w:val="24"/>
                <w:lang w:val="ky-KG"/>
              </w:rPr>
            </w:pPr>
            <w:r w:rsidRPr="009721A2">
              <w:rPr>
                <w:rFonts w:ascii="Times New Roman" w:hAnsi="Times New Roman" w:cs="Times New Roman"/>
                <w:sz w:val="24"/>
                <w:szCs w:val="24"/>
              </w:rPr>
              <w:t>- мамлекеттик социалдык камсыздандыруу жана пенсиялык камсыздоо чөйрөсүндө</w:t>
            </w:r>
            <w:r w:rsidR="006C1BE0">
              <w:rPr>
                <w:rFonts w:ascii="Times New Roman" w:hAnsi="Times New Roman" w:cs="Times New Roman"/>
                <w:sz w:val="24"/>
                <w:szCs w:val="24"/>
                <w:lang w:val="ky-KG"/>
              </w:rPr>
              <w:t xml:space="preserve"> мамлекеттик саясат жүргүзгөн</w:t>
            </w:r>
            <w:r w:rsidRPr="009721A2">
              <w:rPr>
                <w:rFonts w:ascii="Times New Roman" w:hAnsi="Times New Roman" w:cs="Times New Roman"/>
                <w:sz w:val="24"/>
                <w:szCs w:val="24"/>
              </w:rPr>
              <w:t xml:space="preserve"> ыйгарым укуктуу органдын коомдук кабылдамасында;</w:t>
            </w:r>
            <w:r w:rsidR="006C1BE0">
              <w:rPr>
                <w:rFonts w:ascii="Times New Roman" w:hAnsi="Times New Roman" w:cs="Times New Roman"/>
                <w:sz w:val="24"/>
                <w:szCs w:val="24"/>
                <w:lang w:val="ky-KG"/>
              </w:rPr>
              <w:t xml:space="preserve"> </w:t>
            </w:r>
          </w:p>
          <w:p w14:paraId="2ACBCC3D" w14:textId="77777777" w:rsidR="000E1409" w:rsidRDefault="000E1409" w:rsidP="001D1D70">
            <w:pPr>
              <w:pStyle w:val="a3"/>
              <w:jc w:val="both"/>
              <w:rPr>
                <w:rFonts w:ascii="Times New Roman" w:hAnsi="Times New Roman" w:cs="Times New Roman"/>
                <w:sz w:val="24"/>
                <w:szCs w:val="24"/>
                <w:lang w:val="ky-KG"/>
              </w:rPr>
            </w:pPr>
            <w:r w:rsidRPr="00883F74">
              <w:rPr>
                <w:rFonts w:ascii="Times New Roman" w:hAnsi="Times New Roman" w:cs="Times New Roman"/>
                <w:sz w:val="24"/>
                <w:szCs w:val="24"/>
                <w:lang w:val="ky-KG"/>
              </w:rPr>
              <w:t>Мамлекеттик кызмат көрсөтүү жөнүндө маалымат мамлекеттик жана расмий тилдерде берилет</w:t>
            </w:r>
            <w:r w:rsidR="00883F74">
              <w:rPr>
                <w:rFonts w:ascii="Times New Roman" w:hAnsi="Times New Roman" w:cs="Times New Roman"/>
                <w:sz w:val="24"/>
                <w:szCs w:val="24"/>
                <w:lang w:val="ky-KG"/>
              </w:rPr>
              <w:t>.</w:t>
            </w:r>
          </w:p>
          <w:p w14:paraId="7D18E73E" w14:textId="2BF84165" w:rsidR="00883F74" w:rsidRPr="00883F74" w:rsidRDefault="00883F74" w:rsidP="001D1D70">
            <w:pPr>
              <w:pStyle w:val="a3"/>
              <w:jc w:val="both"/>
              <w:rPr>
                <w:rFonts w:ascii="Times New Roman" w:hAnsi="Times New Roman" w:cs="Times New Roman"/>
                <w:sz w:val="24"/>
                <w:szCs w:val="24"/>
                <w:lang w:val="ky-KG"/>
              </w:rPr>
            </w:pPr>
            <w:r w:rsidRPr="00883F74">
              <w:rPr>
                <w:rStyle w:val="ezkurwreuab5ozgtqnkl"/>
                <w:rFonts w:ascii="Times New Roman" w:hAnsi="Times New Roman" w:cs="Times New Roman"/>
                <w:sz w:val="24"/>
                <w:szCs w:val="24"/>
                <w:lang w:val="ky-KG"/>
              </w:rPr>
              <w:t>Онлайн</w:t>
            </w:r>
            <w:r w:rsidRPr="00883F74">
              <w:rPr>
                <w:rFonts w:ascii="Times New Roman" w:hAnsi="Times New Roman" w:cs="Times New Roman"/>
                <w:sz w:val="24"/>
                <w:szCs w:val="24"/>
                <w:lang w:val="ky-KG"/>
              </w:rPr>
              <w:t xml:space="preserve"> </w:t>
            </w:r>
            <w:r w:rsidRPr="00883F74">
              <w:rPr>
                <w:rStyle w:val="ezkurwreuab5ozgtqnkl"/>
                <w:rFonts w:ascii="Times New Roman" w:hAnsi="Times New Roman" w:cs="Times New Roman"/>
                <w:sz w:val="24"/>
                <w:szCs w:val="24"/>
                <w:lang w:val="ky-KG"/>
              </w:rPr>
              <w:t>режиминде</w:t>
            </w:r>
            <w:r w:rsidRPr="00883F74">
              <w:rPr>
                <w:rFonts w:ascii="Times New Roman" w:hAnsi="Times New Roman" w:cs="Times New Roman"/>
                <w:sz w:val="24"/>
                <w:szCs w:val="24"/>
                <w:lang w:val="ky-KG"/>
              </w:rPr>
              <w:t xml:space="preserve"> </w:t>
            </w:r>
            <w:r w:rsidRPr="00883F74">
              <w:rPr>
                <w:rStyle w:val="ezkurwreuab5ozgtqnkl"/>
                <w:rFonts w:ascii="Times New Roman" w:hAnsi="Times New Roman" w:cs="Times New Roman"/>
                <w:sz w:val="24"/>
                <w:szCs w:val="24"/>
                <w:lang w:val="ky-KG"/>
              </w:rPr>
              <w:t>мамлекеттик кызмат көрсөтүү жөнүндө маалымат</w:t>
            </w:r>
            <w:r w:rsidRPr="00883F74">
              <w:rPr>
                <w:rFonts w:ascii="Times New Roman" w:hAnsi="Times New Roman" w:cs="Times New Roman"/>
                <w:sz w:val="24"/>
                <w:szCs w:val="24"/>
                <w:lang w:val="ky-KG"/>
              </w:rPr>
              <w:t xml:space="preserve"> </w:t>
            </w:r>
            <w:r w:rsidRPr="00883F74">
              <w:rPr>
                <w:rStyle w:val="ezkurwreuab5ozgtqnkl"/>
                <w:rFonts w:ascii="Times New Roman" w:hAnsi="Times New Roman" w:cs="Times New Roman"/>
                <w:sz w:val="24"/>
                <w:szCs w:val="24"/>
                <w:lang w:val="ky-KG"/>
              </w:rPr>
              <w:t>электрондук кызмат көрсөтүүлөрдүн мамлекеттик порталындагы жеке кабинет аркылуу берилет:</w:t>
            </w:r>
            <w:r w:rsidRPr="00883F74">
              <w:rPr>
                <w:rFonts w:ascii="Times New Roman" w:hAnsi="Times New Roman" w:cs="Times New Roman"/>
                <w:sz w:val="24"/>
                <w:szCs w:val="24"/>
                <w:lang w:val="ky-KG"/>
              </w:rPr>
              <w:t xml:space="preserve"> </w:t>
            </w:r>
            <w:r w:rsidRPr="00883F74">
              <w:rPr>
                <w:rStyle w:val="ezkurwreuab5ozgtqnkl"/>
                <w:rFonts w:ascii="Times New Roman" w:hAnsi="Times New Roman" w:cs="Times New Roman"/>
                <w:sz w:val="24"/>
                <w:szCs w:val="24"/>
                <w:lang w:val="ky-KG"/>
              </w:rPr>
              <w:t>portal.tunduk.kg</w:t>
            </w:r>
            <w:r w:rsidRPr="00883F74">
              <w:rPr>
                <w:rFonts w:ascii="Times New Roman" w:hAnsi="Times New Roman" w:cs="Times New Roman"/>
                <w:sz w:val="24"/>
                <w:szCs w:val="24"/>
                <w:lang w:val="ky-KG"/>
              </w:rPr>
              <w:t>.</w:t>
            </w:r>
          </w:p>
        </w:tc>
      </w:tr>
      <w:tr w:rsidR="000E1409" w:rsidRPr="00A46F45" w14:paraId="7733255F"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70C2F" w14:textId="676709F6" w:rsidR="000E1409" w:rsidRPr="009721A2" w:rsidRDefault="000E1409"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9</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163B33A7" w14:textId="3FB08384" w:rsidR="000E1409" w:rsidRPr="009721A2" w:rsidRDefault="000E1409"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 жөнүндө маалыматты жайылтуу ыкмалары</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0F1FD99E" w14:textId="77777777"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Мамлекеттик кызмат көрсөтүүлөр жөнүндө өз убагында жаңыланган маалыматтарды берүү бардык кайрылган адамга акысыз негизде </w:t>
            </w:r>
            <w:r w:rsidRPr="009721A2">
              <w:rPr>
                <w:rFonts w:ascii="Times New Roman" w:hAnsi="Times New Roman" w:cs="Times New Roman"/>
                <w:sz w:val="24"/>
                <w:szCs w:val="24"/>
              </w:rPr>
              <w:lastRenderedPageBreak/>
              <w:t>кепилденет.</w:t>
            </w:r>
          </w:p>
          <w:p w14:paraId="53EC3653" w14:textId="77777777"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 жөнүндө маалымат төмөнкүлөрдө чагылдырылышы мүмкүн:</w:t>
            </w:r>
          </w:p>
          <w:p w14:paraId="27ECE346" w14:textId="77777777"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радио, теле көрсөтүү боюнча, маалыматтык сайттарда;</w:t>
            </w:r>
          </w:p>
          <w:p w14:paraId="45D7B518" w14:textId="77777777"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басылмаларда;</w:t>
            </w:r>
          </w:p>
          <w:p w14:paraId="7F4B2A30" w14:textId="720D6685"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мамлекеттик социалдык камсыздандыруу жана пенсиялык камсыздоо чөйрөсүндө саясат жүргүзгөн ый</w:t>
            </w:r>
            <w:r w:rsidR="001B06BC">
              <w:rPr>
                <w:rFonts w:ascii="Times New Roman" w:hAnsi="Times New Roman" w:cs="Times New Roman"/>
                <w:sz w:val="24"/>
                <w:szCs w:val="24"/>
              </w:rPr>
              <w:t xml:space="preserve">гарым укуктуу органдын сайтында: </w:t>
            </w:r>
            <w:r w:rsidR="00393EBB">
              <w:rPr>
                <w:rFonts w:ascii="Times New Roman" w:hAnsi="Times New Roman" w:cs="Times New Roman"/>
                <w:sz w:val="24"/>
                <w:szCs w:val="24"/>
              </w:rPr>
              <w:t>www.sf.gov.kg</w:t>
            </w:r>
            <w:r w:rsidRPr="009721A2">
              <w:rPr>
                <w:rFonts w:ascii="Times New Roman" w:hAnsi="Times New Roman" w:cs="Times New Roman"/>
                <w:sz w:val="24"/>
                <w:szCs w:val="24"/>
              </w:rPr>
              <w:t>;</w:t>
            </w:r>
          </w:p>
          <w:p w14:paraId="6A3735EC" w14:textId="77777777" w:rsidR="00883F74" w:rsidRDefault="000E1409" w:rsidP="00883F74">
            <w:pPr>
              <w:spacing w:after="0" w:line="240" w:lineRule="auto"/>
              <w:ind w:firstLine="397"/>
              <w:jc w:val="both"/>
              <w:rPr>
                <w:rFonts w:ascii="Times New Roman" w:hAnsi="Times New Roman" w:cs="Times New Roman"/>
                <w:sz w:val="24"/>
                <w:szCs w:val="24"/>
                <w:lang w:val="ky-KG"/>
              </w:rPr>
            </w:pPr>
            <w:r w:rsidRPr="009721A2">
              <w:rPr>
                <w:rFonts w:ascii="Times New Roman" w:hAnsi="Times New Roman" w:cs="Times New Roman"/>
                <w:sz w:val="24"/>
                <w:szCs w:val="24"/>
              </w:rPr>
              <w:t>- стенддерде, буклеттерде жана брошюраларда, мамлекеттик жана расмий тилдерде.</w:t>
            </w:r>
            <w:r w:rsidR="00883F74" w:rsidRPr="009721A2">
              <w:rPr>
                <w:rFonts w:ascii="Times New Roman" w:hAnsi="Times New Roman" w:cs="Times New Roman"/>
                <w:sz w:val="24"/>
                <w:szCs w:val="24"/>
              </w:rPr>
              <w:t xml:space="preserve"> </w:t>
            </w:r>
          </w:p>
          <w:p w14:paraId="4B20FD2B" w14:textId="631C992A" w:rsidR="00883F74" w:rsidRPr="00883F74" w:rsidRDefault="00883F74" w:rsidP="00883F74">
            <w:pPr>
              <w:spacing w:after="0" w:line="240" w:lineRule="auto"/>
              <w:ind w:firstLine="397"/>
              <w:jc w:val="both"/>
              <w:rPr>
                <w:rFonts w:ascii="Times New Roman" w:hAnsi="Times New Roman" w:cs="Times New Roman"/>
                <w:sz w:val="24"/>
                <w:szCs w:val="24"/>
                <w:lang w:val="ky-KG"/>
              </w:rPr>
            </w:pPr>
            <w:r w:rsidRPr="00883F74">
              <w:rPr>
                <w:rFonts w:ascii="Times New Roman" w:hAnsi="Times New Roman" w:cs="Times New Roman"/>
                <w:sz w:val="24"/>
                <w:szCs w:val="24"/>
                <w:lang w:val="ky-KG"/>
              </w:rPr>
              <w:t>- Электрондук кызмат көрсөтүүлөрдүн мамлекеттик порталы аркылуу;</w:t>
            </w:r>
          </w:p>
          <w:p w14:paraId="7EFE2735" w14:textId="6286ADBA" w:rsidR="000E1409" w:rsidRPr="00883F74" w:rsidRDefault="000E1409" w:rsidP="00883F74">
            <w:pPr>
              <w:pStyle w:val="a3"/>
              <w:jc w:val="both"/>
              <w:rPr>
                <w:rFonts w:ascii="Times New Roman" w:hAnsi="Times New Roman" w:cs="Times New Roman"/>
                <w:sz w:val="24"/>
                <w:szCs w:val="24"/>
                <w:lang w:val="ky-KG"/>
              </w:rPr>
            </w:pPr>
            <w:r w:rsidRPr="00883F74">
              <w:rPr>
                <w:rFonts w:ascii="Times New Roman" w:hAnsi="Times New Roman" w:cs="Times New Roman"/>
                <w:sz w:val="24"/>
                <w:szCs w:val="24"/>
                <w:lang w:val="ky-KG"/>
              </w:rPr>
              <w:t>Даректер, телефон номерлери мамлекеттик социалдык камсыздандыруу жана пенсия</w:t>
            </w:r>
            <w:r w:rsidR="00883F74">
              <w:rPr>
                <w:rFonts w:ascii="Times New Roman" w:hAnsi="Times New Roman" w:cs="Times New Roman"/>
                <w:sz w:val="24"/>
                <w:szCs w:val="24"/>
                <w:lang w:val="ky-KG"/>
              </w:rPr>
              <w:t>лык</w:t>
            </w:r>
            <w:r w:rsidRPr="00883F74">
              <w:rPr>
                <w:rFonts w:ascii="Times New Roman" w:hAnsi="Times New Roman" w:cs="Times New Roman"/>
                <w:sz w:val="24"/>
                <w:szCs w:val="24"/>
                <w:lang w:val="ky-KG"/>
              </w:rPr>
              <w:t xml:space="preserve"> камсыздоо чөйрөсүндө саясат жүргүзгөн ыйгарым укуктуу органдын маалымат стенддеринде, расмий сайтында жайгаштырылат</w:t>
            </w:r>
          </w:p>
        </w:tc>
      </w:tr>
      <w:tr w:rsidR="00DF4050" w:rsidRPr="00A46F45" w14:paraId="70043E8A" w14:textId="77777777" w:rsidTr="00883F74">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D96F1" w14:textId="5B2C6052" w:rsidR="00DF4050" w:rsidRPr="00400F94" w:rsidRDefault="00235EB0" w:rsidP="009721A2">
            <w:pPr>
              <w:pStyle w:val="a3"/>
              <w:jc w:val="center"/>
              <w:rPr>
                <w:rFonts w:ascii="Times New Roman" w:hAnsi="Times New Roman" w:cs="Times New Roman"/>
                <w:sz w:val="24"/>
                <w:szCs w:val="24"/>
                <w:lang w:val="ky-KG"/>
              </w:rPr>
            </w:pPr>
            <w:r w:rsidRPr="00400F94">
              <w:rPr>
                <w:rFonts w:ascii="Times New Roman" w:hAnsi="Times New Roman" w:cs="Times New Roman"/>
                <w:sz w:val="24"/>
                <w:szCs w:val="24"/>
                <w:lang w:val="ky-KG"/>
              </w:rPr>
              <w:lastRenderedPageBreak/>
              <w:t>Тейлөө жана мамлекеттик кызмат көрсөтүү</w:t>
            </w:r>
          </w:p>
        </w:tc>
      </w:tr>
      <w:tr w:rsidR="00235EB0" w:rsidRPr="009721A2" w14:paraId="7DFE44F0"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02DAA" w14:textId="4F1F019F"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10</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4C44D2CF" w14:textId="2DB7AAE9"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Келүүчүлөр менен пикир алмашуу</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61574D9F" w14:textId="6833C1CA"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социалдык камсыздандыруу жана пенсия</w:t>
            </w:r>
            <w:r w:rsidR="00883F74">
              <w:rPr>
                <w:rFonts w:ascii="Times New Roman" w:hAnsi="Times New Roman" w:cs="Times New Roman"/>
                <w:sz w:val="24"/>
                <w:szCs w:val="24"/>
                <w:lang w:val="ky-KG"/>
              </w:rPr>
              <w:t xml:space="preserve">лык </w:t>
            </w:r>
            <w:r w:rsidRPr="009721A2">
              <w:rPr>
                <w:rFonts w:ascii="Times New Roman" w:hAnsi="Times New Roman" w:cs="Times New Roman"/>
                <w:sz w:val="24"/>
                <w:szCs w:val="24"/>
              </w:rPr>
              <w:t xml:space="preserve">камсыздоо </w:t>
            </w:r>
            <w:r w:rsidR="00883F74">
              <w:rPr>
                <w:rFonts w:ascii="Times New Roman" w:hAnsi="Times New Roman" w:cs="Times New Roman"/>
                <w:sz w:val="24"/>
                <w:szCs w:val="24"/>
                <w:lang w:val="ky-KG"/>
              </w:rPr>
              <w:t>чөйрөсүндө</w:t>
            </w:r>
            <w:r w:rsidRPr="009721A2">
              <w:rPr>
                <w:rFonts w:ascii="Times New Roman" w:hAnsi="Times New Roman" w:cs="Times New Roman"/>
                <w:sz w:val="24"/>
                <w:szCs w:val="24"/>
              </w:rPr>
              <w:t xml:space="preserve"> саясат жүргүзгөн ыйгарым укуктуу органда кызмат көрсөтүүгө тартылган кызматкерлердин кабинеттеринин каалгаларында маалыматтык табличкалар жайгаштырылат.</w:t>
            </w:r>
          </w:p>
          <w:p w14:paraId="6D49B07D"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Калк менен иштеген бардык кызматкерлерде аты-жөнү жана кызматы көрсөтүлгөн жекече табличкалар (бейдждер) болушу керек.</w:t>
            </w:r>
          </w:p>
          <w:p w14:paraId="3F04A28C"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Келүүчүлөр менен пикир алмашууда бардык кызматкерлер этиканын төмөнкү негизги принциптерин сакташы керек: сылык, ак ниеттүү, сыпайы, чыдамкай, принциптүү, маселенин маңызын терең түшүнүүгө умтулуу, маектешкен адамды уга билүү, жана анын көз карашын түшүнүү, ошондой эле кабыл алынган чечимдерди аргументтөө.</w:t>
            </w:r>
          </w:p>
          <w:p w14:paraId="2FDCA782" w14:textId="77777777" w:rsidR="00235EB0" w:rsidRPr="009721A2" w:rsidRDefault="00235EB0"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Бардык кызматкерлер тарабынан кызматтык нускамалар (функциялык милдеттер) жана Кыргыз Республикасынын мыйзамдарын бузууга жол бербөөчү, жарандарга карата этиканы, көз карандысыздыкты жана объективдүүлүктү камсыз кылган, кызыкчылыктардын кагылышын жокко чыгарган кесиптик-этикалык ченемдер сакталышы керек.</w:t>
            </w:r>
          </w:p>
          <w:p w14:paraId="53083C4D" w14:textId="3F12E71D" w:rsidR="00235EB0" w:rsidRPr="009721A2" w:rsidRDefault="00235EB0"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Өзгөчө муктаждыктагы адамдар менен пикир алмашуу, ошондой эле мамлекеттик кызмат көрсөтүү алар үчүн түшүнүктүү жана жеткиликтүү түрдө жүргүзүлөт</w:t>
            </w:r>
          </w:p>
        </w:tc>
      </w:tr>
      <w:tr w:rsidR="00235EB0" w:rsidRPr="009721A2" w14:paraId="71434590"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ABC4" w14:textId="52E369A1"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11</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21754C5B" w14:textId="47460DB3"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Купуялуулукту камсыздоо </w:t>
            </w:r>
            <w:r w:rsidRPr="009721A2">
              <w:rPr>
                <w:rFonts w:ascii="Times New Roman" w:hAnsi="Times New Roman" w:cs="Times New Roman"/>
                <w:sz w:val="24"/>
                <w:szCs w:val="24"/>
                <w:lang w:val="ru-RU"/>
              </w:rPr>
              <w:lastRenderedPageBreak/>
              <w:t>ыкмалары</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2BFF03D8" w14:textId="3F98A637" w:rsidR="00235EB0" w:rsidRPr="009721A2" w:rsidRDefault="00235EB0"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 xml:space="preserve">Алуучу жана ага көрсөтүлгөн мамлекеттик </w:t>
            </w:r>
            <w:r w:rsidRPr="009721A2">
              <w:rPr>
                <w:rFonts w:ascii="Times New Roman" w:hAnsi="Times New Roman" w:cs="Times New Roman"/>
                <w:sz w:val="24"/>
                <w:szCs w:val="24"/>
                <w:lang w:val="ru-RU"/>
              </w:rPr>
              <w:lastRenderedPageBreak/>
              <w:t>кызмат тууралуу маалымат Кыргыз Республикасынын мыйзамдарында каралган негиздер боюнча гана тийиштүү мамлекеттик органдын суроо-талабы боюнча берилиши мүмкүн</w:t>
            </w:r>
          </w:p>
        </w:tc>
      </w:tr>
      <w:tr w:rsidR="00235EB0" w:rsidRPr="00A46F45" w14:paraId="381A2073"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0AC2F" w14:textId="0BB6DCD9"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12</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2C6A5F1E" w14:textId="08983395"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Керектүү документтердин жана/же мамлекеттик кызмат көрсөтүүнү керектөөчүлөрдүн иш-аракеттеринин тизмеси</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27BC5B62" w14:textId="524C85CD" w:rsidR="001E7E86" w:rsidRPr="00F903AC" w:rsidRDefault="001E7E86" w:rsidP="001D1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y-KG" w:eastAsia="ru-RU"/>
              </w:rPr>
            </w:pPr>
            <w:r w:rsidRPr="0072785D">
              <w:rPr>
                <w:rFonts w:ascii="Times New Roman" w:eastAsia="Times New Roman" w:hAnsi="Times New Roman" w:cs="Times New Roman"/>
                <w:sz w:val="24"/>
                <w:szCs w:val="24"/>
                <w:lang w:val="ky-KG" w:eastAsia="ru-RU"/>
              </w:rPr>
              <w:t xml:space="preserve">Жеке камсыздандыруу эсебинен </w:t>
            </w:r>
            <w:r w:rsidRPr="0072785D">
              <w:rPr>
                <w:rFonts w:ascii="Times New Roman" w:hAnsi="Times New Roman" w:cs="Times New Roman"/>
                <w:sz w:val="24"/>
                <w:szCs w:val="24"/>
                <w:lang w:val="ky-KG"/>
              </w:rPr>
              <w:t>көчүрмөлөрдү</w:t>
            </w:r>
            <w:r w:rsidRPr="0072785D">
              <w:rPr>
                <w:rFonts w:ascii="Times New Roman" w:eastAsia="Times New Roman" w:hAnsi="Times New Roman" w:cs="Times New Roman"/>
                <w:sz w:val="24"/>
                <w:szCs w:val="24"/>
                <w:lang w:val="ky-KG" w:eastAsia="ru-RU"/>
              </w:rPr>
              <w:t xml:space="preserve"> алуу үчүн арыз ээси</w:t>
            </w:r>
            <w:r w:rsidRPr="0072785D">
              <w:rPr>
                <w:rFonts w:ascii="Times New Roman" w:hAnsi="Times New Roman" w:cs="Times New Roman"/>
                <w:sz w:val="24"/>
                <w:szCs w:val="24"/>
                <w:lang w:val="ky-KG"/>
              </w:rPr>
              <w:t xml:space="preserve"> мамлекеттик социалдык камсыздандыруу жана пенсия</w:t>
            </w:r>
            <w:r w:rsidR="00883F74">
              <w:rPr>
                <w:rFonts w:ascii="Times New Roman" w:hAnsi="Times New Roman" w:cs="Times New Roman"/>
                <w:sz w:val="24"/>
                <w:szCs w:val="24"/>
                <w:lang w:val="ky-KG"/>
              </w:rPr>
              <w:t>лык</w:t>
            </w:r>
            <w:r w:rsidRPr="0072785D">
              <w:rPr>
                <w:rFonts w:ascii="Times New Roman" w:hAnsi="Times New Roman" w:cs="Times New Roman"/>
                <w:sz w:val="24"/>
                <w:szCs w:val="24"/>
                <w:lang w:val="ky-KG"/>
              </w:rPr>
              <w:t xml:space="preserve"> камсыздоо </w:t>
            </w:r>
            <w:r w:rsidR="00883F74">
              <w:rPr>
                <w:rFonts w:ascii="Times New Roman" w:hAnsi="Times New Roman" w:cs="Times New Roman"/>
                <w:sz w:val="24"/>
                <w:szCs w:val="24"/>
                <w:lang w:val="ky-KG"/>
              </w:rPr>
              <w:t>чөйрөсүндө</w:t>
            </w:r>
            <w:r w:rsidRPr="0072785D">
              <w:rPr>
                <w:rFonts w:ascii="Times New Roman" w:hAnsi="Times New Roman" w:cs="Times New Roman"/>
                <w:sz w:val="24"/>
                <w:szCs w:val="24"/>
                <w:lang w:val="ky-KG"/>
              </w:rPr>
              <w:t xml:space="preserve"> саясат жүргүзгөн ыйгарым укуктуу органга, региондук башкармалыктарга</w:t>
            </w:r>
            <w:r w:rsidRPr="0072785D">
              <w:rPr>
                <w:rFonts w:ascii="Times New Roman" w:eastAsia="Times New Roman" w:hAnsi="Times New Roman" w:cs="Times New Roman"/>
                <w:sz w:val="24"/>
                <w:szCs w:val="24"/>
                <w:lang w:val="ky-KG" w:eastAsia="ru-RU"/>
              </w:rPr>
              <w:t xml:space="preserve"> же мамлекеттик электрондук кызмат көрсөтүүлөр порталындагы жеке кабинет аркылуу: portal.tunduk.kg кайрылуусу керек.</w:t>
            </w:r>
          </w:p>
          <w:p w14:paraId="09932D66" w14:textId="77777777" w:rsidR="00235EB0" w:rsidRPr="00F903AC" w:rsidRDefault="00235EB0" w:rsidP="001D1D70">
            <w:pPr>
              <w:spacing w:after="0" w:line="240" w:lineRule="auto"/>
              <w:jc w:val="both"/>
              <w:rPr>
                <w:rFonts w:ascii="Times New Roman" w:hAnsi="Times New Roman" w:cs="Times New Roman"/>
                <w:sz w:val="24"/>
                <w:szCs w:val="24"/>
                <w:lang w:val="ky-KG"/>
              </w:rPr>
            </w:pPr>
            <w:r w:rsidRPr="00F903AC">
              <w:rPr>
                <w:rFonts w:ascii="Times New Roman" w:hAnsi="Times New Roman" w:cs="Times New Roman"/>
                <w:sz w:val="24"/>
                <w:szCs w:val="24"/>
                <w:lang w:val="ky-KG"/>
              </w:rPr>
              <w:t>Арыз ээси төмөнкүлөрдү көрсөтүшү керек:</w:t>
            </w:r>
          </w:p>
          <w:p w14:paraId="6E416A0F" w14:textId="77777777" w:rsidR="00235EB0" w:rsidRPr="00F903AC" w:rsidRDefault="00235EB0" w:rsidP="001D1D70">
            <w:pPr>
              <w:spacing w:after="0" w:line="240" w:lineRule="auto"/>
              <w:ind w:firstLine="397"/>
              <w:jc w:val="both"/>
              <w:rPr>
                <w:rFonts w:ascii="Times New Roman" w:hAnsi="Times New Roman" w:cs="Times New Roman"/>
                <w:sz w:val="24"/>
                <w:szCs w:val="24"/>
                <w:lang w:val="ky-KG"/>
              </w:rPr>
            </w:pPr>
            <w:r w:rsidRPr="00F903AC">
              <w:rPr>
                <w:rFonts w:ascii="Times New Roman" w:hAnsi="Times New Roman" w:cs="Times New Roman"/>
                <w:sz w:val="24"/>
                <w:szCs w:val="24"/>
                <w:lang w:val="ky-KG"/>
              </w:rPr>
              <w:t>- паспорт;</w:t>
            </w:r>
          </w:p>
          <w:p w14:paraId="231B72B3" w14:textId="4C354A37" w:rsidR="00235EB0" w:rsidRPr="00F903AC" w:rsidRDefault="00F903AC" w:rsidP="001D1D70">
            <w:pPr>
              <w:spacing w:after="0" w:line="240" w:lineRule="auto"/>
              <w:ind w:firstLine="397"/>
              <w:jc w:val="both"/>
              <w:rPr>
                <w:rFonts w:ascii="Times New Roman" w:hAnsi="Times New Roman" w:cs="Times New Roman"/>
                <w:sz w:val="24"/>
                <w:szCs w:val="24"/>
                <w:lang w:val="ky-KG"/>
              </w:rPr>
            </w:pPr>
            <w:r w:rsidRPr="00F903AC">
              <w:rPr>
                <w:rFonts w:ascii="Times New Roman" w:hAnsi="Times New Roman" w:cs="Times New Roman"/>
                <w:sz w:val="24"/>
                <w:szCs w:val="24"/>
                <w:lang w:val="ky-KG"/>
              </w:rPr>
              <w:t>- эркин формадагы арыз</w:t>
            </w:r>
            <w:r>
              <w:rPr>
                <w:rFonts w:ascii="Times New Roman" w:hAnsi="Times New Roman" w:cs="Times New Roman"/>
                <w:sz w:val="24"/>
                <w:szCs w:val="24"/>
                <w:lang w:val="ky-KG"/>
              </w:rPr>
              <w:t>.</w:t>
            </w:r>
          </w:p>
          <w:p w14:paraId="6918D777" w14:textId="77777777" w:rsidR="00235EB0" w:rsidRDefault="00235EB0" w:rsidP="001D1D70">
            <w:pPr>
              <w:pStyle w:val="a3"/>
              <w:jc w:val="both"/>
              <w:rPr>
                <w:rFonts w:ascii="Times New Roman" w:hAnsi="Times New Roman" w:cs="Times New Roman"/>
                <w:sz w:val="24"/>
                <w:szCs w:val="24"/>
                <w:lang w:val="ky-KG"/>
              </w:rPr>
            </w:pPr>
            <w:r w:rsidRPr="00F903AC">
              <w:rPr>
                <w:rFonts w:ascii="Times New Roman" w:hAnsi="Times New Roman" w:cs="Times New Roman"/>
                <w:sz w:val="24"/>
                <w:szCs w:val="24"/>
                <w:lang w:val="ky-KG"/>
              </w:rPr>
              <w:t>Башка адам тарабынан алынганда арыз ээсинин атынан иш аракет кылуу укугун ырастаган нотариус тарабынан күбөлөндүрүлгөн ишеним кат берилет</w:t>
            </w:r>
            <w:r w:rsidR="00F903AC">
              <w:rPr>
                <w:rFonts w:ascii="Times New Roman" w:hAnsi="Times New Roman" w:cs="Times New Roman"/>
                <w:sz w:val="24"/>
                <w:szCs w:val="24"/>
                <w:lang w:val="ky-KG"/>
              </w:rPr>
              <w:t>.</w:t>
            </w:r>
          </w:p>
          <w:p w14:paraId="38949B64" w14:textId="5CB5E69B" w:rsidR="00F903AC" w:rsidRPr="00944732" w:rsidRDefault="00F903AC" w:rsidP="001D1D70">
            <w:pPr>
              <w:pStyle w:val="HTML"/>
              <w:jc w:val="both"/>
              <w:rPr>
                <w:rFonts w:ascii="Times New Roman" w:hAnsi="Times New Roman" w:cs="Times New Roman"/>
                <w:sz w:val="24"/>
                <w:szCs w:val="24"/>
                <w:highlight w:val="yellow"/>
                <w:lang w:val="ky-KG"/>
              </w:rPr>
            </w:pPr>
            <w:r w:rsidRPr="0072785D">
              <w:rPr>
                <w:rStyle w:val="y2iqfc"/>
                <w:rFonts w:ascii="Times New Roman" w:hAnsi="Times New Roman" w:cs="Times New Roman"/>
                <w:sz w:val="24"/>
                <w:szCs w:val="24"/>
                <w:lang w:val="ky-KG"/>
              </w:rPr>
              <w:t>Электрондук кызматтардын мамлекеттик порталы аркылуу өзүңүздүн жеке кабинетиңизге кирү</w:t>
            </w:r>
            <w:r w:rsidR="00944732" w:rsidRPr="0072785D">
              <w:rPr>
                <w:rStyle w:val="y2iqfc"/>
                <w:rFonts w:ascii="Times New Roman" w:hAnsi="Times New Roman" w:cs="Times New Roman"/>
                <w:sz w:val="24"/>
                <w:szCs w:val="24"/>
                <w:lang w:val="ky-KG"/>
              </w:rPr>
              <w:t>ү үчүн: portal.tunduk.kg. арыз</w:t>
            </w:r>
            <w:r w:rsidRPr="0072785D">
              <w:rPr>
                <w:rStyle w:val="y2iqfc"/>
                <w:rFonts w:ascii="Times New Roman" w:hAnsi="Times New Roman" w:cs="Times New Roman"/>
                <w:sz w:val="24"/>
                <w:szCs w:val="24"/>
                <w:lang w:val="ky-KG"/>
              </w:rPr>
              <w:t xml:space="preserve"> ээси</w:t>
            </w:r>
            <w:r w:rsidR="00883F74">
              <w:rPr>
                <w:rStyle w:val="y2iqfc"/>
                <w:rFonts w:ascii="Times New Roman" w:hAnsi="Times New Roman" w:cs="Times New Roman"/>
                <w:sz w:val="24"/>
                <w:szCs w:val="24"/>
                <w:lang w:val="ky-KG"/>
              </w:rPr>
              <w:t xml:space="preserve"> </w:t>
            </w:r>
            <w:r w:rsidRPr="0072785D">
              <w:rPr>
                <w:rStyle w:val="y2iqfc"/>
                <w:rFonts w:ascii="Times New Roman" w:hAnsi="Times New Roman" w:cs="Times New Roman"/>
                <w:sz w:val="24"/>
                <w:szCs w:val="24"/>
                <w:lang w:val="ky-KG"/>
              </w:rPr>
              <w:t>калкты каттоо чөйрөсүндөгү ыйгарым укуктуу органга (КТБ) кайрылып, булут электрондук кол тамгасын алуу үчүн каттоого арыз бериши керек.</w:t>
            </w:r>
          </w:p>
        </w:tc>
      </w:tr>
      <w:tr w:rsidR="00235EB0" w:rsidRPr="009721A2" w14:paraId="13EBF38F"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B9C70" w14:textId="790EE80A"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13</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1E8D6B87" w14:textId="5FBEA862"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Акы төлөнүүчү мамлекеттик кызмат көрсөтүүнүн наркы</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3262D0AB" w14:textId="518789B6"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 акысыз берилет</w:t>
            </w:r>
          </w:p>
        </w:tc>
      </w:tr>
      <w:tr w:rsidR="00235EB0" w:rsidRPr="009721A2" w14:paraId="1EF96C0B"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B7AB5" w14:textId="3BB71118"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14</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2DCF4FB7" w14:textId="1917B0B8"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сапатынын параметрлери</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77ACCB29"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көрсөтүүлөрдүн сапаты төмөнкүдөй критерийлер менен аныкталат:</w:t>
            </w:r>
          </w:p>
          <w:p w14:paraId="3AFAD21D"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ушул стандартта айтылган мамлекеттик кызмат көрсөтүүнүн шарттарына жана мөөнөттөрүнө ылайык тууралыгы жана өз убагында берилиши;</w:t>
            </w:r>
          </w:p>
          <w:p w14:paraId="435B83DE"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жынысы, расасы, тили, майыптыгы, этникалык таандыгы, диний ишеними, курагы, саясий жана башка ынанымдары, билими, теги, мүлктүк же башка абалы, ошондой эле башка шарттар боюнча кодулоого жол бербөө;</w:t>
            </w:r>
          </w:p>
          <w:p w14:paraId="28DEB39E"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жеткиликтүүлүк, жарандардан мамлекеттик кызмат көрсөтүүнү алуу үчүн ушул стандартта көрсөтүлгөн документтерди гана талап кылуу;</w:t>
            </w:r>
          </w:p>
          <w:p w14:paraId="029D7152"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мамлекеттик кызмат көрсөтүүлөрдүн шарттарынын ушул стандартта белгиленген талаптарга ылайыктыгы: имаратка кирүү мүмкүнчүлүгү, коммуналдык-тиричилик ыңгайлуулугунун, жарандарды кабыл алуу үчүн ыңгайлуу графиктин, маалыматтык колдоонун болушу жана жеткиликтүүлүгү (басылган жана электрондук форматтарда);</w:t>
            </w:r>
          </w:p>
          <w:p w14:paraId="6D10FDC0"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 мамлекеттик кызмат көрсөтүүдө кызматкерлердин сылыктыгы жана адептүүлүгү, </w:t>
            </w:r>
            <w:r w:rsidRPr="009721A2">
              <w:rPr>
                <w:rFonts w:ascii="Times New Roman" w:hAnsi="Times New Roman" w:cs="Times New Roman"/>
                <w:sz w:val="24"/>
                <w:szCs w:val="24"/>
              </w:rPr>
              <w:lastRenderedPageBreak/>
              <w:t>зарыл болгон документтерди толтурууда жардам көрсөтүүсү жана кызмат көрсөтүүнүн жүрүшүндө кеңеш берүүсү;</w:t>
            </w:r>
          </w:p>
          <w:p w14:paraId="3FE399FA"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акыркы жыйынтыктын (алынган кызмат көрсөтүүнүн) арыз ээсинин күтүүсүнө дал келиши;</w:t>
            </w:r>
          </w:p>
          <w:p w14:paraId="10FEEDE7" w14:textId="1996D388"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 даттануулар жана сунуштар китебинин жеткиликтүү жерде болушу</w:t>
            </w:r>
          </w:p>
        </w:tc>
      </w:tr>
      <w:tr w:rsidR="00235EB0" w:rsidRPr="009721A2" w14:paraId="4CB55046"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2B384" w14:textId="3C638A06"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15</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1F9DC0C6" w14:textId="5881355F"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Электрондук түрдө кызмат көрсөтүү</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1DFC3128" w14:textId="6B5EF515" w:rsidR="00286B60" w:rsidRPr="009721A2" w:rsidRDefault="00286B6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электрондук форматта «суроо-жооп» режиминде port</w:t>
            </w:r>
            <w:r w:rsidR="00883F74">
              <w:rPr>
                <w:rFonts w:ascii="Times New Roman" w:hAnsi="Times New Roman" w:cs="Times New Roman"/>
                <w:sz w:val="24"/>
                <w:szCs w:val="24"/>
              </w:rPr>
              <w:t>al.tunduk.kg электрондук кызмат</w:t>
            </w:r>
            <w:r w:rsidR="00883F74">
              <w:rPr>
                <w:rFonts w:ascii="Times New Roman" w:hAnsi="Times New Roman" w:cs="Times New Roman"/>
                <w:sz w:val="24"/>
                <w:szCs w:val="24"/>
                <w:lang w:val="ky-KG"/>
              </w:rPr>
              <w:t xml:space="preserve"> </w:t>
            </w:r>
            <w:r w:rsidRPr="009721A2">
              <w:rPr>
                <w:rFonts w:ascii="Times New Roman" w:hAnsi="Times New Roman" w:cs="Times New Roman"/>
                <w:sz w:val="24"/>
                <w:szCs w:val="24"/>
              </w:rPr>
              <w:t>көрсөтүүлөрдүн мамлекеттик порталы аркылуу көрсөтүлөт.</w:t>
            </w:r>
          </w:p>
          <w:p w14:paraId="6EF69243" w14:textId="77777777" w:rsidR="00286B60" w:rsidRPr="009721A2" w:rsidRDefault="00286B6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Алынган маалыматты басып чыгаруу мүмкүндүгү бар.</w:t>
            </w:r>
          </w:p>
          <w:p w14:paraId="0456002A" w14:textId="77777777" w:rsidR="00286B60" w:rsidRPr="009721A2" w:rsidRDefault="00286B6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Кызмат көрсөтүүнүн алуу үчүн арыз ээси төмөнкүлөргө милдеттүү:</w:t>
            </w:r>
          </w:p>
          <w:p w14:paraId="72510D6B" w14:textId="77777777" w:rsidR="00286B60" w:rsidRPr="009721A2" w:rsidRDefault="00286B6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portal.tunduk.kg электрондук кызмат көрсөтүүлөрдүн мамлекеттик порталында авторизациядан өтүү;</w:t>
            </w:r>
          </w:p>
          <w:p w14:paraId="2A7CAA9F" w14:textId="77777777" w:rsidR="00286B60" w:rsidRPr="009721A2" w:rsidRDefault="00286B6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- 2017-жылдын үлгүсүндөгү ID картаны пайдалануу менен мүмкүн болгон каттоосу же электрондук сапариптик кол тамгасы жок болсо - каттоодон өтүү;</w:t>
            </w:r>
          </w:p>
          <w:p w14:paraId="0BAA6D35" w14:textId="77777777" w:rsidR="00286B60" w:rsidRPr="009721A2" w:rsidRDefault="00286B6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тийиштүү кызматты табуу;</w:t>
            </w:r>
          </w:p>
          <w:p w14:paraId="242C3CC2" w14:textId="77777777" w:rsidR="00286B60" w:rsidRPr="009721A2" w:rsidRDefault="00286B60" w:rsidP="003F6576">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суроо-талапты түзүү үчүн «жөнөтүү» баскычын басуу керек;</w:t>
            </w:r>
          </w:p>
          <w:p w14:paraId="5023A249" w14:textId="77777777" w:rsidR="00286B60" w:rsidRPr="009721A2" w:rsidRDefault="00286B60" w:rsidP="003F6576">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киргизилген суроо-талап дароо иштелип чыгып, кызмат көрсөтүүчүнүн маалыматтык системасына жөнөтүлөт жана маалымат түрүндө маалыматтык документ берилет.</w:t>
            </w:r>
          </w:p>
          <w:p w14:paraId="01F91C0A" w14:textId="026B21BB" w:rsidR="00235EB0" w:rsidRPr="009721A2" w:rsidRDefault="00286B60" w:rsidP="00883F74">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Онлайн интерактивдүүлүктүн баскыч</w:t>
            </w:r>
            <w:r w:rsidR="00883F74">
              <w:rPr>
                <w:rFonts w:ascii="Times New Roman" w:hAnsi="Times New Roman" w:cs="Times New Roman"/>
                <w:sz w:val="24"/>
                <w:szCs w:val="24"/>
                <w:lang w:val="ru-RU"/>
              </w:rPr>
              <w:t xml:space="preserve">ы </w:t>
            </w:r>
            <w:r w:rsidRPr="009721A2">
              <w:rPr>
                <w:rFonts w:ascii="Times New Roman" w:hAnsi="Times New Roman" w:cs="Times New Roman"/>
                <w:sz w:val="24"/>
                <w:szCs w:val="24"/>
                <w:lang w:val="ru-RU"/>
              </w:rPr>
              <w:t>-</w:t>
            </w:r>
            <w:r w:rsidR="00883F74">
              <w:rPr>
                <w:rFonts w:ascii="Times New Roman" w:hAnsi="Times New Roman" w:cs="Times New Roman"/>
                <w:sz w:val="24"/>
                <w:szCs w:val="24"/>
                <w:lang w:val="ru-RU"/>
              </w:rPr>
              <w:t xml:space="preserve"> </w:t>
            </w:r>
            <w:r w:rsidRPr="009721A2">
              <w:rPr>
                <w:rFonts w:ascii="Times New Roman" w:hAnsi="Times New Roman" w:cs="Times New Roman"/>
                <w:sz w:val="24"/>
                <w:szCs w:val="24"/>
                <w:lang w:val="ru-RU"/>
              </w:rPr>
              <w:t>5 (кызмат толугу менен автоматташтырылган жана арыз ээсинен анын маалымдарын жана дайындарын ырастаган документтерди берүү талап кылынбайт. Бул маалыматтар башка органдардын маалымат системаларынан электрондук арыз бергенде автоматтык түрдө түзүлөт)</w:t>
            </w:r>
          </w:p>
        </w:tc>
      </w:tr>
      <w:tr w:rsidR="00235EB0" w:rsidRPr="008B7D69" w14:paraId="6BAD1C34"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56073" w14:textId="1EAA7082"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16</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2EE21683" w14:textId="37A6D49D"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берүүдөн баш тартуу</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627121B9"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көрсөтүүдөн төмөнкүдөй учурларда баш тартылышы мүмкүн:</w:t>
            </w:r>
          </w:p>
          <w:p w14:paraId="2927A0D5"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белгиленбеген үлгүдөгү же кемтиги бар арыз ээсинин ким экендигин ырастоочу документтер берилгенде;</w:t>
            </w:r>
          </w:p>
          <w:p w14:paraId="0655C811" w14:textId="77777777" w:rsidR="00235EB0" w:rsidRDefault="00235EB0"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ушул стандарттын 12-пунктунда көрсөтүлгөн зарыл болгон документтер берилбегенде</w:t>
            </w:r>
            <w:r w:rsidR="008B7D69">
              <w:rPr>
                <w:rFonts w:ascii="Times New Roman" w:hAnsi="Times New Roman" w:cs="Times New Roman"/>
                <w:sz w:val="24"/>
                <w:szCs w:val="24"/>
                <w:lang w:val="ru-RU"/>
              </w:rPr>
              <w:t>;</w:t>
            </w:r>
          </w:p>
          <w:p w14:paraId="0131B9AF" w14:textId="1E4E090C" w:rsidR="008B7D69" w:rsidRPr="008B7D69" w:rsidRDefault="008B7D69" w:rsidP="00883F74">
            <w:pPr>
              <w:pStyle w:val="HTML"/>
              <w:jc w:val="both"/>
              <w:rPr>
                <w:rFonts w:ascii="Times New Roman" w:hAnsi="Times New Roman" w:cs="Times New Roman"/>
                <w:sz w:val="24"/>
                <w:szCs w:val="24"/>
                <w:lang w:val="ky-KG"/>
              </w:rPr>
            </w:pPr>
            <w:r w:rsidRPr="0072785D">
              <w:rPr>
                <w:rStyle w:val="y2iqfc"/>
                <w:rFonts w:ascii="Times New Roman" w:hAnsi="Times New Roman" w:cs="Times New Roman"/>
                <w:sz w:val="24"/>
                <w:szCs w:val="24"/>
                <w:lang w:val="ky-KG"/>
              </w:rPr>
              <w:t>- маалымат базасына уруксатсыз кир</w:t>
            </w:r>
            <w:r w:rsidR="00883F74">
              <w:rPr>
                <w:rStyle w:val="y2iqfc"/>
                <w:rFonts w:ascii="Times New Roman" w:hAnsi="Times New Roman" w:cs="Times New Roman"/>
                <w:sz w:val="24"/>
                <w:szCs w:val="24"/>
                <w:lang w:val="ky-KG"/>
              </w:rPr>
              <w:t>генде</w:t>
            </w:r>
          </w:p>
        </w:tc>
      </w:tr>
      <w:tr w:rsidR="00235EB0" w:rsidRPr="009721A2" w14:paraId="59CDE2EE"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FE87B" w14:textId="39269954"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17</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4226AA26" w14:textId="40AE150C"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Даттануу тартиби</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15FAD88A" w14:textId="0F1A0D9C"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 боюнча талаш маселелер келип чыкканда алуучу мамлекеттик социалдык камсыздандыруу жана пенсия</w:t>
            </w:r>
            <w:r w:rsidR="00883F74">
              <w:rPr>
                <w:rFonts w:ascii="Times New Roman" w:hAnsi="Times New Roman" w:cs="Times New Roman"/>
                <w:sz w:val="24"/>
                <w:szCs w:val="24"/>
                <w:lang w:val="ky-KG"/>
              </w:rPr>
              <w:t>лык</w:t>
            </w:r>
            <w:r w:rsidRPr="009721A2">
              <w:rPr>
                <w:rFonts w:ascii="Times New Roman" w:hAnsi="Times New Roman" w:cs="Times New Roman"/>
                <w:sz w:val="24"/>
                <w:szCs w:val="24"/>
              </w:rPr>
              <w:t xml:space="preserve"> камсыздоо </w:t>
            </w:r>
            <w:r w:rsidR="00883F74">
              <w:rPr>
                <w:rFonts w:ascii="Times New Roman" w:hAnsi="Times New Roman" w:cs="Times New Roman"/>
                <w:sz w:val="24"/>
                <w:szCs w:val="24"/>
                <w:lang w:val="ky-KG"/>
              </w:rPr>
              <w:t>чөйрөсүндө</w:t>
            </w:r>
            <w:r w:rsidRPr="009721A2">
              <w:rPr>
                <w:rFonts w:ascii="Times New Roman" w:hAnsi="Times New Roman" w:cs="Times New Roman"/>
                <w:sz w:val="24"/>
                <w:szCs w:val="24"/>
              </w:rPr>
              <w:t xml:space="preserve"> саясат жүргүзгөн ыйгарым укуктуу органга белгиленген тартипте </w:t>
            </w:r>
            <w:r w:rsidRPr="009721A2">
              <w:rPr>
                <w:rFonts w:ascii="Times New Roman" w:hAnsi="Times New Roman" w:cs="Times New Roman"/>
                <w:sz w:val="24"/>
                <w:szCs w:val="24"/>
              </w:rPr>
              <w:lastRenderedPageBreak/>
              <w:t>кайрылууга укуктуу.</w:t>
            </w:r>
          </w:p>
          <w:p w14:paraId="5351D1AA"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Ошондой эле кызмат көрсөтүүлөр талаптагыдай берилбесе, алуучу региондук башкармалыктын жетекчисине оозеки же жазуу жүзүндө даттанууга укуктуу.</w:t>
            </w:r>
          </w:p>
          <w:p w14:paraId="04E5550E"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Жазуу жүзүндө даттануу эркин формада берилет жана мамлекеттик кызмат алуучунун аты жөнү, жашаган жери, телефон номери, ошондой эле доонун маңызы, мамлекеттик кызмат алуучунун колу жана датасы камтылышы керек.</w:t>
            </w:r>
          </w:p>
          <w:p w14:paraId="6CFCBBF2"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Ыйгарым укуктуу кызматкер даттанууну бир жумушчу күндүн ичинде каттайт жана жетекчиликтин кароосуна жиберет.</w:t>
            </w:r>
          </w:p>
          <w:p w14:paraId="36C32628" w14:textId="77777777"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Жазуу жүзүндө кайрылууну карап чыгуунун жана алуучу жооп жиберүүнүн мөөнөтү аны каттаган күндөн тартып 14 күндөн ашпашы керек.</w:t>
            </w:r>
          </w:p>
          <w:p w14:paraId="779B8E17" w14:textId="61430F6E" w:rsidR="00235EB0" w:rsidRPr="009721A2" w:rsidRDefault="00235EB0"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Региондук орган тарабынан кабыл алынган даттануу боюнча чечимге макул болбогон учурда, алуучу жогору турган инстанцияга - мамлекеттик социалдык камсыздандыруу жана пенсия</w:t>
            </w:r>
            <w:r w:rsidR="006D782A">
              <w:rPr>
                <w:rFonts w:ascii="Times New Roman" w:hAnsi="Times New Roman" w:cs="Times New Roman"/>
                <w:sz w:val="24"/>
                <w:szCs w:val="24"/>
                <w:lang w:val="ky-KG"/>
              </w:rPr>
              <w:t>лык</w:t>
            </w:r>
            <w:r w:rsidRPr="009721A2">
              <w:rPr>
                <w:rFonts w:ascii="Times New Roman" w:hAnsi="Times New Roman" w:cs="Times New Roman"/>
                <w:sz w:val="24"/>
                <w:szCs w:val="24"/>
              </w:rPr>
              <w:t xml:space="preserve"> камсыздоо </w:t>
            </w:r>
            <w:r w:rsidR="006D782A">
              <w:rPr>
                <w:rFonts w:ascii="Times New Roman" w:hAnsi="Times New Roman" w:cs="Times New Roman"/>
                <w:sz w:val="24"/>
                <w:szCs w:val="24"/>
                <w:lang w:val="ky-KG"/>
              </w:rPr>
              <w:t>чөйрөсүндө</w:t>
            </w:r>
            <w:r w:rsidR="006D782A">
              <w:rPr>
                <w:rFonts w:ascii="Times New Roman" w:hAnsi="Times New Roman" w:cs="Times New Roman"/>
                <w:sz w:val="24"/>
                <w:szCs w:val="24"/>
              </w:rPr>
              <w:t xml:space="preserve"> саясат</w:t>
            </w:r>
            <w:r w:rsidRPr="009721A2">
              <w:rPr>
                <w:rFonts w:ascii="Times New Roman" w:hAnsi="Times New Roman" w:cs="Times New Roman"/>
                <w:sz w:val="24"/>
                <w:szCs w:val="24"/>
              </w:rPr>
              <w:t xml:space="preserve"> жүргүзгөн ыйгарым укуктуу органга кайта даттанууга укуктуу.</w:t>
            </w:r>
          </w:p>
          <w:p w14:paraId="55708C94" w14:textId="07F709AE" w:rsidR="00235EB0" w:rsidRPr="009721A2" w:rsidRDefault="00235EB0" w:rsidP="006D782A">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берүүдөн баш тартуу жөнүндө кабыл алынган чечим менен канааттанбаганда же сапатсыз берилгенде алуучу мамлекеттик социалдык камсыздандыруу жана пенсия</w:t>
            </w:r>
            <w:r w:rsidR="006D782A">
              <w:rPr>
                <w:rFonts w:ascii="Times New Roman" w:hAnsi="Times New Roman" w:cs="Times New Roman"/>
                <w:sz w:val="24"/>
                <w:szCs w:val="24"/>
                <w:lang w:val="ru-RU"/>
              </w:rPr>
              <w:t>лык</w:t>
            </w:r>
            <w:r w:rsidRPr="009721A2">
              <w:rPr>
                <w:rFonts w:ascii="Times New Roman" w:hAnsi="Times New Roman" w:cs="Times New Roman"/>
                <w:sz w:val="24"/>
                <w:szCs w:val="24"/>
                <w:lang w:val="ru-RU"/>
              </w:rPr>
              <w:t xml:space="preserve"> камсыздоо </w:t>
            </w:r>
            <w:r w:rsidR="006D782A">
              <w:rPr>
                <w:rFonts w:ascii="Times New Roman" w:hAnsi="Times New Roman" w:cs="Times New Roman"/>
                <w:sz w:val="24"/>
                <w:szCs w:val="24"/>
                <w:lang w:val="ky-KG"/>
              </w:rPr>
              <w:t>чөйрөсүндө</w:t>
            </w:r>
            <w:r w:rsidR="006D782A" w:rsidRPr="006D782A">
              <w:rPr>
                <w:rFonts w:ascii="Times New Roman" w:hAnsi="Times New Roman" w:cs="Times New Roman"/>
                <w:sz w:val="24"/>
                <w:szCs w:val="24"/>
                <w:lang w:val="ru-RU"/>
              </w:rPr>
              <w:t xml:space="preserve"> </w:t>
            </w:r>
            <w:r w:rsidRPr="009721A2">
              <w:rPr>
                <w:rFonts w:ascii="Times New Roman" w:hAnsi="Times New Roman" w:cs="Times New Roman"/>
                <w:sz w:val="24"/>
                <w:szCs w:val="24"/>
                <w:lang w:val="ru-RU"/>
              </w:rPr>
              <w:t>саясат жүргүзгөн ыйгарым укуктуу органдын чечимин соттук тартипте даттанууга укуктуу</w:t>
            </w:r>
            <w:r w:rsidR="006D782A">
              <w:rPr>
                <w:rFonts w:ascii="Times New Roman" w:hAnsi="Times New Roman" w:cs="Times New Roman"/>
                <w:sz w:val="24"/>
                <w:szCs w:val="24"/>
                <w:lang w:val="ru-RU"/>
              </w:rPr>
              <w:t xml:space="preserve"> </w:t>
            </w:r>
          </w:p>
        </w:tc>
      </w:tr>
      <w:tr w:rsidR="00235EB0" w:rsidRPr="009721A2" w14:paraId="5536EAEB" w14:textId="77777777" w:rsidTr="00883F74">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7A425" w14:textId="2DEEF181"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18</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14:paraId="50B0F78E" w14:textId="7F60B1AB"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стандартын кайра карап чыгуу мезгилдүүлүгү</w:t>
            </w:r>
          </w:p>
        </w:tc>
        <w:tc>
          <w:tcPr>
            <w:tcW w:w="2795" w:type="pct"/>
            <w:tcBorders>
              <w:top w:val="nil"/>
              <w:left w:val="nil"/>
              <w:bottom w:val="single" w:sz="8" w:space="0" w:color="auto"/>
              <w:right w:val="single" w:sz="8" w:space="0" w:color="auto"/>
            </w:tcBorders>
            <w:tcMar>
              <w:top w:w="0" w:type="dxa"/>
              <w:left w:w="108" w:type="dxa"/>
              <w:bottom w:w="0" w:type="dxa"/>
              <w:right w:w="108" w:type="dxa"/>
            </w:tcMar>
            <w:hideMark/>
          </w:tcPr>
          <w:p w14:paraId="3015F3CE" w14:textId="2981CF01" w:rsidR="00235EB0" w:rsidRPr="009721A2" w:rsidRDefault="00235EB0"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стандарты үч жылда бир жолудан кем эмес мезгилдүүлүк менен кайра каралып турат</w:t>
            </w:r>
          </w:p>
        </w:tc>
      </w:tr>
    </w:tbl>
    <w:p w14:paraId="204802C7" w14:textId="77777777" w:rsidR="00E94148" w:rsidRPr="009721A2" w:rsidRDefault="00E94148" w:rsidP="009721A2">
      <w:pPr>
        <w:spacing w:after="0" w:line="240" w:lineRule="auto"/>
        <w:rPr>
          <w:rFonts w:ascii="Times New Roman" w:hAnsi="Times New Roman" w:cs="Times New Roman"/>
          <w:sz w:val="24"/>
          <w:szCs w:val="24"/>
        </w:rPr>
      </w:pPr>
    </w:p>
    <w:p w14:paraId="49611A1C" w14:textId="77777777" w:rsidR="00E94148" w:rsidRPr="009721A2" w:rsidRDefault="00E94148" w:rsidP="009721A2">
      <w:pPr>
        <w:spacing w:after="0" w:line="240" w:lineRule="auto"/>
        <w:rPr>
          <w:rFonts w:ascii="Times New Roman" w:hAnsi="Times New Roman" w:cs="Times New Roman"/>
          <w:sz w:val="24"/>
          <w:szCs w:val="24"/>
        </w:rPr>
      </w:pPr>
    </w:p>
    <w:p w14:paraId="02F94F16" w14:textId="4AB80F4B" w:rsidR="00DF4050" w:rsidRPr="009721A2" w:rsidRDefault="00DF4050" w:rsidP="009721A2">
      <w:pPr>
        <w:spacing w:after="0" w:line="240" w:lineRule="auto"/>
        <w:jc w:val="center"/>
        <w:rPr>
          <w:rFonts w:ascii="Times New Roman" w:hAnsi="Times New Roman" w:cs="Times New Roman"/>
          <w:b/>
          <w:sz w:val="24"/>
          <w:szCs w:val="24"/>
        </w:rPr>
      </w:pPr>
      <w:r w:rsidRPr="009721A2">
        <w:rPr>
          <w:rFonts w:ascii="Times New Roman" w:hAnsi="Times New Roman" w:cs="Times New Roman"/>
          <w:b/>
          <w:sz w:val="24"/>
          <w:szCs w:val="24"/>
        </w:rPr>
        <w:t xml:space="preserve">3. </w:t>
      </w:r>
      <w:r w:rsidR="003F6BD7" w:rsidRPr="009721A2">
        <w:rPr>
          <w:rFonts w:ascii="Times New Roman" w:hAnsi="Times New Roman" w:cs="Times New Roman"/>
          <w:b/>
          <w:sz w:val="24"/>
          <w:szCs w:val="24"/>
        </w:rPr>
        <w:t xml:space="preserve">Юридикалык жактарга жарандардын </w:t>
      </w:r>
      <w:r w:rsidR="0043442C" w:rsidRPr="009721A2">
        <w:rPr>
          <w:rFonts w:ascii="Times New Roman" w:hAnsi="Times New Roman" w:cs="Times New Roman"/>
          <w:b/>
          <w:sz w:val="24"/>
          <w:szCs w:val="24"/>
        </w:rPr>
        <w:t>жеке камсыздандыруу эсебин</w:t>
      </w:r>
      <w:r w:rsidR="0043442C">
        <w:rPr>
          <w:rFonts w:ascii="Times New Roman" w:hAnsi="Times New Roman" w:cs="Times New Roman"/>
          <w:b/>
          <w:sz w:val="24"/>
          <w:szCs w:val="24"/>
          <w:lang w:val="ky-KG"/>
        </w:rPr>
        <w:t>ен,</w:t>
      </w:r>
      <w:r w:rsidR="0043442C" w:rsidRPr="009721A2">
        <w:rPr>
          <w:rFonts w:ascii="Times New Roman" w:hAnsi="Times New Roman" w:cs="Times New Roman"/>
          <w:b/>
          <w:sz w:val="24"/>
          <w:szCs w:val="24"/>
        </w:rPr>
        <w:t xml:space="preserve"> </w:t>
      </w:r>
      <w:r w:rsidR="003F6BD7" w:rsidRPr="009721A2">
        <w:rPr>
          <w:rFonts w:ascii="Times New Roman" w:hAnsi="Times New Roman" w:cs="Times New Roman"/>
          <w:b/>
          <w:sz w:val="24"/>
          <w:szCs w:val="24"/>
        </w:rPr>
        <w:t>пенсиясынын өлчөмү жөнүндө маалыматтарды берүү</w:t>
      </w:r>
    </w:p>
    <w:p w14:paraId="315BA55B" w14:textId="77777777" w:rsidR="00DF4050" w:rsidRPr="009721A2" w:rsidRDefault="00DF4050" w:rsidP="009721A2">
      <w:pPr>
        <w:spacing w:after="0" w:line="240" w:lineRule="auto"/>
        <w:ind w:firstLine="567"/>
        <w:jc w:val="right"/>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61"/>
        <w:gridCol w:w="3440"/>
        <w:gridCol w:w="5670"/>
      </w:tblGrid>
      <w:tr w:rsidR="00DF4050" w:rsidRPr="009721A2" w14:paraId="66FBF93A" w14:textId="77777777" w:rsidTr="002F1B41">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E36DE7" w14:textId="1468B02A" w:rsidR="00DF4050" w:rsidRPr="009721A2" w:rsidRDefault="003F6BD7"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паспорту</w:t>
            </w:r>
          </w:p>
        </w:tc>
      </w:tr>
      <w:tr w:rsidR="003F6BD7" w:rsidRPr="009721A2" w14:paraId="26D6C117"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51CC1" w14:textId="2991237D"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527D0D86" w14:textId="0C56867A"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Кызмат көрсөтүүнүн аталышы</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227CBFCC" w14:textId="7DF8EA91" w:rsidR="003F6BD7" w:rsidRPr="009721A2" w:rsidRDefault="003F6BD7" w:rsidP="0043442C">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Юридикалык жактарга жарандардын </w:t>
            </w:r>
            <w:r w:rsidR="0043442C" w:rsidRPr="009721A2">
              <w:rPr>
                <w:rFonts w:ascii="Times New Roman" w:hAnsi="Times New Roman" w:cs="Times New Roman"/>
                <w:sz w:val="24"/>
                <w:szCs w:val="24"/>
                <w:lang w:val="ru-RU"/>
              </w:rPr>
              <w:t>жеке камсыздандыруу эсебин</w:t>
            </w:r>
            <w:r w:rsidR="0043442C">
              <w:rPr>
                <w:rFonts w:ascii="Times New Roman" w:hAnsi="Times New Roman" w:cs="Times New Roman"/>
                <w:sz w:val="24"/>
                <w:szCs w:val="24"/>
                <w:lang w:val="ru-RU"/>
              </w:rPr>
              <w:t>ен,</w:t>
            </w:r>
            <w:r w:rsidR="0043442C" w:rsidRPr="009721A2">
              <w:rPr>
                <w:rFonts w:ascii="Times New Roman" w:hAnsi="Times New Roman" w:cs="Times New Roman"/>
                <w:sz w:val="24"/>
                <w:szCs w:val="24"/>
                <w:lang w:val="ru-RU"/>
              </w:rPr>
              <w:t xml:space="preserve"> </w:t>
            </w:r>
            <w:r w:rsidRPr="009721A2">
              <w:rPr>
                <w:rFonts w:ascii="Times New Roman" w:hAnsi="Times New Roman" w:cs="Times New Roman"/>
                <w:sz w:val="24"/>
                <w:szCs w:val="24"/>
                <w:lang w:val="ru-RU"/>
              </w:rPr>
              <w:t xml:space="preserve">пенсиясынын өлчөмү жөнүндө маалыматтарды берүү - </w:t>
            </w:r>
            <w:r w:rsidR="0043442C" w:rsidRPr="00DE0340">
              <w:rPr>
                <w:rFonts w:ascii="Times New Roman" w:hAnsi="Times New Roman" w:cs="Times New Roman"/>
                <w:sz w:val="24"/>
                <w:szCs w:val="24"/>
                <w:lang w:val="ru-RU"/>
              </w:rPr>
              <w:t>Мамлекеттик органдардын жана алардын ведомстволук мекемелеринин мамлекеттик кызмат кө</w:t>
            </w:r>
            <w:r w:rsidR="0043442C">
              <w:rPr>
                <w:rFonts w:ascii="Times New Roman" w:hAnsi="Times New Roman" w:cs="Times New Roman"/>
                <w:sz w:val="24"/>
                <w:szCs w:val="24"/>
                <w:lang w:val="ru-RU"/>
              </w:rPr>
              <w:t xml:space="preserve">рсөтүүлөрүнүн бирдиктүү реестринин </w:t>
            </w:r>
            <w:r w:rsidR="004621BE">
              <w:rPr>
                <w:rFonts w:ascii="Times New Roman" w:hAnsi="Times New Roman" w:cs="Times New Roman"/>
                <w:sz w:val="24"/>
                <w:szCs w:val="24"/>
                <w:lang w:val="ru-RU"/>
              </w:rPr>
              <w:t>6-глава</w:t>
            </w:r>
            <w:r w:rsidR="0043442C">
              <w:rPr>
                <w:rFonts w:ascii="Times New Roman" w:hAnsi="Times New Roman" w:cs="Times New Roman"/>
                <w:sz w:val="24"/>
                <w:szCs w:val="24"/>
                <w:lang w:val="ru-RU"/>
              </w:rPr>
              <w:t>сынын</w:t>
            </w:r>
            <w:r w:rsidR="004621BE">
              <w:rPr>
                <w:rFonts w:ascii="Times New Roman" w:hAnsi="Times New Roman" w:cs="Times New Roman"/>
                <w:sz w:val="24"/>
                <w:szCs w:val="24"/>
                <w:lang w:val="ru-RU"/>
              </w:rPr>
              <w:t>, 48</w:t>
            </w:r>
            <w:r w:rsidR="004621BE" w:rsidRPr="009721A2">
              <w:rPr>
                <w:rFonts w:ascii="Times New Roman" w:hAnsi="Times New Roman" w:cs="Times New Roman"/>
                <w:sz w:val="24"/>
                <w:szCs w:val="24"/>
                <w:lang w:val="ru-RU"/>
              </w:rPr>
              <w:t>-пункт</w:t>
            </w:r>
            <w:r w:rsidR="0043442C">
              <w:rPr>
                <w:rFonts w:ascii="Times New Roman" w:hAnsi="Times New Roman" w:cs="Times New Roman"/>
                <w:sz w:val="24"/>
                <w:szCs w:val="24"/>
                <w:lang w:val="ru-RU"/>
              </w:rPr>
              <w:t>у</w:t>
            </w:r>
          </w:p>
        </w:tc>
      </w:tr>
      <w:tr w:rsidR="003F6BD7" w:rsidRPr="009721A2" w14:paraId="189B64D3"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A49E1" w14:textId="750ACE7D"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2</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60B0EAE4" w14:textId="72A91393"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Кызматтарды көрсөткөн мамлекеттик органдын (мекеменин) толук аталышы</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7E3028D5" w14:textId="7E26127D" w:rsidR="003F6BD7" w:rsidRPr="009721A2" w:rsidRDefault="003F6BD7" w:rsidP="0043442C">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Мамлекеттик социалдык камсыздандыруу жана пенсиялык камсыздоо чөйрөсүндө башкарууну жүзөгө ашырган мамлекеттик орган (мындан ары - мамлекеттик социалдык камсыздандыруу жана </w:t>
            </w:r>
            <w:r w:rsidRPr="009721A2">
              <w:rPr>
                <w:rFonts w:ascii="Times New Roman" w:hAnsi="Times New Roman" w:cs="Times New Roman"/>
                <w:sz w:val="24"/>
                <w:szCs w:val="24"/>
                <w:lang w:val="ru-RU"/>
              </w:rPr>
              <w:lastRenderedPageBreak/>
              <w:t>пенсиялык камсыздоо чөйрөсүндө башкаруу</w:t>
            </w:r>
            <w:r w:rsidR="0043442C">
              <w:rPr>
                <w:rFonts w:ascii="Times New Roman" w:hAnsi="Times New Roman" w:cs="Times New Roman"/>
                <w:sz w:val="24"/>
                <w:szCs w:val="24"/>
                <w:lang w:val="ru-RU"/>
              </w:rPr>
              <w:t>н</w:t>
            </w:r>
            <w:r w:rsidRPr="009721A2">
              <w:rPr>
                <w:rFonts w:ascii="Times New Roman" w:hAnsi="Times New Roman" w:cs="Times New Roman"/>
                <w:sz w:val="24"/>
                <w:szCs w:val="24"/>
                <w:lang w:val="ru-RU"/>
              </w:rPr>
              <w:t>у жүзөгө ашырган ыйгарым укуктуу орган)</w:t>
            </w:r>
          </w:p>
        </w:tc>
      </w:tr>
      <w:tr w:rsidR="003F6BD7" w:rsidRPr="009721A2" w14:paraId="64B1830E"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7A66E" w14:textId="7B6532AE"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3</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35389125" w14:textId="2C453442"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алуучулар</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56250158" w14:textId="75C9BC87" w:rsidR="003F6BD7" w:rsidRPr="009721A2" w:rsidRDefault="003F6BD7"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органдардан тышкары юридикалык жактар (мамлекеттик эмес уюмдар, мекемелер, коммерциялык структуралар, финансы-кредиттик уюмдар ж.б.)</w:t>
            </w:r>
          </w:p>
        </w:tc>
      </w:tr>
      <w:tr w:rsidR="003F6BD7" w:rsidRPr="00A46F45" w14:paraId="323E21E8"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D941E" w14:textId="153AC0B4"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4</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0328092F" w14:textId="2975D600"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алуунун укуктук негиздери</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15A050A1" w14:textId="77777777" w:rsidR="0043442C" w:rsidRDefault="003F6576" w:rsidP="009721A2">
            <w:pPr>
              <w:spacing w:after="0" w:line="240" w:lineRule="auto"/>
              <w:ind w:firstLine="397"/>
              <w:jc w:val="both"/>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sz w:val="24"/>
                <w:szCs w:val="24"/>
              </w:rPr>
              <w:t>Жеке мүнөздөгү маалымат жөнүндө</w:t>
            </w:r>
            <w:r>
              <w:rPr>
                <w:rFonts w:ascii="Times New Roman" w:hAnsi="Times New Roman" w:cs="Times New Roman"/>
                <w:sz w:val="24"/>
                <w:szCs w:val="24"/>
                <w:lang w:val="ky-KG"/>
              </w:rPr>
              <w:t>”</w:t>
            </w:r>
            <w:r w:rsidR="003F6BD7" w:rsidRPr="009721A2">
              <w:rPr>
                <w:rFonts w:ascii="Times New Roman" w:hAnsi="Times New Roman" w:cs="Times New Roman"/>
                <w:sz w:val="24"/>
                <w:szCs w:val="24"/>
              </w:rPr>
              <w:t xml:space="preserve"> Кыргыз Республикасынын </w:t>
            </w:r>
            <w:hyperlink r:id="rId12" w:tooltip="https://cbd.minjust.gov.kg/202269" w:history="1">
              <w:r w:rsidR="003F6BD7" w:rsidRPr="009721A2">
                <w:rPr>
                  <w:rFonts w:ascii="Times New Roman" w:hAnsi="Times New Roman" w:cs="Times New Roman"/>
                  <w:sz w:val="24"/>
                  <w:szCs w:val="24"/>
                </w:rPr>
                <w:t>Мыйзамы</w:t>
              </w:r>
            </w:hyperlink>
            <w:r w:rsidR="003F6BD7" w:rsidRPr="009721A2">
              <w:rPr>
                <w:rFonts w:ascii="Times New Roman" w:hAnsi="Times New Roman" w:cs="Times New Roman"/>
                <w:sz w:val="24"/>
                <w:szCs w:val="24"/>
              </w:rPr>
              <w:t xml:space="preserve">; </w:t>
            </w:r>
          </w:p>
          <w:p w14:paraId="0A7A6858" w14:textId="53439A98" w:rsidR="003F6BD7" w:rsidRPr="003F6576" w:rsidRDefault="003F6BD7" w:rsidP="009721A2">
            <w:pPr>
              <w:spacing w:after="0" w:line="240" w:lineRule="auto"/>
              <w:ind w:firstLine="397"/>
              <w:jc w:val="both"/>
              <w:rPr>
                <w:rFonts w:ascii="Times New Roman" w:hAnsi="Times New Roman" w:cs="Times New Roman"/>
                <w:sz w:val="24"/>
                <w:szCs w:val="24"/>
                <w:lang w:val="ky-KG"/>
              </w:rPr>
            </w:pPr>
            <w:r w:rsidRPr="0043442C">
              <w:rPr>
                <w:rFonts w:ascii="Times New Roman" w:hAnsi="Times New Roman" w:cs="Times New Roman"/>
                <w:sz w:val="24"/>
                <w:szCs w:val="24"/>
                <w:lang w:val="ky-KG"/>
              </w:rPr>
              <w:t xml:space="preserve">Кыргыз Республикасынын Өкмөтүнүн </w:t>
            </w:r>
            <w:r w:rsidR="003F6576" w:rsidRPr="0043442C">
              <w:rPr>
                <w:rFonts w:ascii="Times New Roman" w:hAnsi="Times New Roman" w:cs="Times New Roman"/>
                <w:sz w:val="24"/>
                <w:szCs w:val="24"/>
                <w:lang w:val="ky-KG"/>
              </w:rPr>
              <w:t xml:space="preserve">2011- жылдын 5-июлундагы № 363 </w:t>
            </w:r>
            <w:r w:rsidR="003F6576">
              <w:rPr>
                <w:rFonts w:ascii="Times New Roman" w:hAnsi="Times New Roman" w:cs="Times New Roman"/>
                <w:sz w:val="24"/>
                <w:szCs w:val="24"/>
                <w:lang w:val="ky-KG"/>
              </w:rPr>
              <w:t>“</w:t>
            </w:r>
            <w:r w:rsidRPr="0043442C">
              <w:rPr>
                <w:rFonts w:ascii="Times New Roman" w:hAnsi="Times New Roman" w:cs="Times New Roman"/>
                <w:sz w:val="24"/>
                <w:szCs w:val="24"/>
                <w:lang w:val="ky-KG"/>
              </w:rPr>
              <w:t>Мамлекеттик социалдык камсыздандыруу чөйрө</w:t>
            </w:r>
            <w:r w:rsidR="003F6576" w:rsidRPr="0043442C">
              <w:rPr>
                <w:rFonts w:ascii="Times New Roman" w:hAnsi="Times New Roman" w:cs="Times New Roman"/>
                <w:sz w:val="24"/>
                <w:szCs w:val="24"/>
                <w:lang w:val="ky-KG"/>
              </w:rPr>
              <w:t>сүндөгү айрым маселелер жөнүндө</w:t>
            </w:r>
            <w:r w:rsidR="003F6576">
              <w:rPr>
                <w:rFonts w:ascii="Times New Roman" w:hAnsi="Times New Roman" w:cs="Times New Roman"/>
                <w:sz w:val="24"/>
                <w:szCs w:val="24"/>
                <w:lang w:val="ky-KG"/>
              </w:rPr>
              <w:t>”</w:t>
            </w:r>
            <w:r w:rsidRPr="0043442C">
              <w:rPr>
                <w:rFonts w:ascii="Times New Roman" w:hAnsi="Times New Roman" w:cs="Times New Roman"/>
                <w:sz w:val="24"/>
                <w:szCs w:val="24"/>
                <w:lang w:val="ky-KG"/>
              </w:rPr>
              <w:t> </w:t>
            </w:r>
            <w:hyperlink r:id="rId13" w:tooltip="https://cbd.minjust.gov.kg/95090" w:history="1">
              <w:r w:rsidRPr="0043442C">
                <w:rPr>
                  <w:rFonts w:ascii="Times New Roman" w:hAnsi="Times New Roman" w:cs="Times New Roman"/>
                  <w:sz w:val="24"/>
                  <w:szCs w:val="24"/>
                  <w:lang w:val="ky-KG"/>
                </w:rPr>
                <w:t>токтому</w:t>
              </w:r>
            </w:hyperlink>
            <w:r w:rsidR="0043442C">
              <w:rPr>
                <w:rFonts w:ascii="Times New Roman" w:hAnsi="Times New Roman" w:cs="Times New Roman"/>
                <w:sz w:val="24"/>
                <w:szCs w:val="24"/>
                <w:lang w:val="ky-KG"/>
              </w:rPr>
              <w:t xml:space="preserve"> менен </w:t>
            </w:r>
            <w:r w:rsidRPr="0043442C">
              <w:rPr>
                <w:rFonts w:ascii="Times New Roman" w:hAnsi="Times New Roman" w:cs="Times New Roman"/>
                <w:sz w:val="24"/>
                <w:szCs w:val="24"/>
                <w:lang w:val="ky-KG"/>
              </w:rPr>
              <w:t xml:space="preserve">бекитилген Жарандарды жекече эсепке алуу системасына каттоонун жана камсыздандырылган </w:t>
            </w:r>
            <w:r w:rsidRPr="003F6576">
              <w:rPr>
                <w:rFonts w:ascii="Times New Roman" w:hAnsi="Times New Roman" w:cs="Times New Roman"/>
                <w:sz w:val="24"/>
                <w:szCs w:val="24"/>
                <w:lang w:val="ky-KG"/>
              </w:rPr>
              <w:t>адамдар жөнүндө маалыматтарды Кыргыз Республикасынын Социалдык фондуна берүүнүн тартиби тууралуу </w:t>
            </w:r>
            <w:hyperlink r:id="rId14" w:tooltip="https://cbd.minjust.gov.kg/95174" w:history="1">
              <w:r w:rsidRPr="003F6576">
                <w:rPr>
                  <w:rFonts w:ascii="Times New Roman" w:hAnsi="Times New Roman" w:cs="Times New Roman"/>
                  <w:sz w:val="24"/>
                  <w:szCs w:val="24"/>
                  <w:lang w:val="ky-KG"/>
                </w:rPr>
                <w:t>нускама</w:t>
              </w:r>
            </w:hyperlink>
            <w:r w:rsidRPr="003F6576">
              <w:rPr>
                <w:rFonts w:ascii="Times New Roman" w:hAnsi="Times New Roman" w:cs="Times New Roman"/>
                <w:sz w:val="24"/>
                <w:szCs w:val="24"/>
                <w:lang w:val="ky-KG"/>
              </w:rPr>
              <w:t>;</w:t>
            </w:r>
          </w:p>
          <w:p w14:paraId="1501BFC1" w14:textId="546BF417" w:rsidR="003F6BD7" w:rsidRPr="003F6576" w:rsidRDefault="003F6BD7" w:rsidP="003F6576">
            <w:pPr>
              <w:spacing w:after="0" w:line="240" w:lineRule="auto"/>
              <w:ind w:firstLine="397"/>
              <w:jc w:val="both"/>
              <w:rPr>
                <w:rFonts w:ascii="Times New Roman" w:hAnsi="Times New Roman" w:cs="Times New Roman"/>
                <w:sz w:val="24"/>
                <w:szCs w:val="24"/>
                <w:lang w:val="ky-KG"/>
              </w:rPr>
            </w:pPr>
            <w:r w:rsidRPr="003F6576">
              <w:rPr>
                <w:rFonts w:ascii="Times New Roman" w:hAnsi="Times New Roman" w:cs="Times New Roman"/>
                <w:sz w:val="24"/>
                <w:szCs w:val="24"/>
                <w:lang w:val="ky-KG"/>
              </w:rPr>
              <w:t>Кыргыз Республикасыныи Өкмөтүнүн 2012</w:t>
            </w:r>
            <w:r w:rsidR="003F6576">
              <w:rPr>
                <w:rFonts w:ascii="Times New Roman" w:hAnsi="Times New Roman" w:cs="Times New Roman"/>
                <w:sz w:val="24"/>
                <w:szCs w:val="24"/>
                <w:lang w:val="ky-KG"/>
              </w:rPr>
              <w:t>- жылдын 24-октябрындагы № 745 “</w:t>
            </w:r>
            <w:r w:rsidRPr="003F6576">
              <w:rPr>
                <w:rFonts w:ascii="Times New Roman" w:hAnsi="Times New Roman" w:cs="Times New Roman"/>
                <w:sz w:val="24"/>
                <w:szCs w:val="24"/>
                <w:lang w:val="ky-KG"/>
              </w:rPr>
              <w:t>Кыргыз Республикасынын Социалдык фонду тарабынан Мамлекеттик пенсиялык топтоо фондунун пенсиялык топтолгон каражаттарын төлөп берүү </w:t>
            </w:r>
            <w:hyperlink r:id="rId15" w:tooltip="https://cbd.minjust.gov.kg/93751" w:history="1">
              <w:r w:rsidRPr="003F6576">
                <w:rPr>
                  <w:rFonts w:ascii="Times New Roman" w:hAnsi="Times New Roman" w:cs="Times New Roman"/>
                  <w:sz w:val="24"/>
                  <w:szCs w:val="24"/>
                  <w:lang w:val="ky-KG"/>
                </w:rPr>
                <w:t>эрежеси</w:t>
              </w:r>
            </w:hyperlink>
            <w:r w:rsidR="003F6576">
              <w:rPr>
                <w:rFonts w:ascii="Times New Roman" w:hAnsi="Times New Roman" w:cs="Times New Roman"/>
                <w:sz w:val="24"/>
                <w:szCs w:val="24"/>
                <w:lang w:val="ky-KG"/>
              </w:rPr>
              <w:t> жөнүндө”</w:t>
            </w:r>
            <w:r w:rsidRPr="003F6576">
              <w:rPr>
                <w:rFonts w:ascii="Times New Roman" w:hAnsi="Times New Roman" w:cs="Times New Roman"/>
                <w:sz w:val="24"/>
                <w:szCs w:val="24"/>
                <w:lang w:val="ky-KG"/>
              </w:rPr>
              <w:t> </w:t>
            </w:r>
            <w:hyperlink r:id="rId16" w:tooltip="https://cbd.minjust.gov.kg/93993" w:history="1">
              <w:r w:rsidRPr="003F6576">
                <w:rPr>
                  <w:rFonts w:ascii="Times New Roman" w:hAnsi="Times New Roman" w:cs="Times New Roman"/>
                  <w:sz w:val="24"/>
                  <w:szCs w:val="24"/>
                  <w:lang w:val="ky-KG"/>
                </w:rPr>
                <w:t>токтому</w:t>
              </w:r>
            </w:hyperlink>
            <w:r w:rsidRPr="003F6576">
              <w:rPr>
                <w:rFonts w:ascii="Times New Roman" w:hAnsi="Times New Roman" w:cs="Times New Roman"/>
                <w:sz w:val="24"/>
                <w:szCs w:val="24"/>
                <w:lang w:val="ky-KG"/>
              </w:rPr>
              <w:t>;</w:t>
            </w:r>
          </w:p>
          <w:p w14:paraId="473AB4FD" w14:textId="0ACDDC63" w:rsidR="003F6BD7" w:rsidRPr="003F6576" w:rsidRDefault="003F6BD7" w:rsidP="003F6576">
            <w:pPr>
              <w:pStyle w:val="a3"/>
              <w:jc w:val="both"/>
              <w:rPr>
                <w:rFonts w:ascii="Times New Roman" w:hAnsi="Times New Roman" w:cs="Times New Roman"/>
                <w:sz w:val="24"/>
                <w:szCs w:val="24"/>
                <w:lang w:val="ky-KG"/>
              </w:rPr>
            </w:pPr>
            <w:r w:rsidRPr="003F6576">
              <w:rPr>
                <w:rFonts w:ascii="Times New Roman" w:hAnsi="Times New Roman" w:cs="Times New Roman"/>
                <w:sz w:val="24"/>
                <w:szCs w:val="24"/>
                <w:lang w:val="ky-KG"/>
              </w:rPr>
              <w:t>Кыргыз Республикасынын Президентинин 2020-</w:t>
            </w:r>
            <w:r w:rsidR="003F6576" w:rsidRPr="003F6576">
              <w:rPr>
                <w:rFonts w:ascii="Times New Roman" w:hAnsi="Times New Roman" w:cs="Times New Roman"/>
                <w:sz w:val="24"/>
                <w:szCs w:val="24"/>
                <w:lang w:val="ky-KG"/>
              </w:rPr>
              <w:t xml:space="preserve">жылдын 17-декабрындагы ПЖ № 64 </w:t>
            </w:r>
            <w:r w:rsidR="003F6576">
              <w:rPr>
                <w:rFonts w:ascii="Times New Roman" w:hAnsi="Times New Roman" w:cs="Times New Roman"/>
                <w:sz w:val="24"/>
                <w:szCs w:val="24"/>
                <w:lang w:val="ky-KG"/>
              </w:rPr>
              <w:t>“</w:t>
            </w:r>
            <w:r w:rsidRPr="003F6576">
              <w:rPr>
                <w:rFonts w:ascii="Times New Roman" w:hAnsi="Times New Roman" w:cs="Times New Roman"/>
                <w:sz w:val="24"/>
                <w:szCs w:val="24"/>
                <w:lang w:val="ky-KG"/>
              </w:rPr>
              <w:t>Кыргыз Республикасынын мамлекеттик башкаруусуна санариптик технологияларды киргизүүнү активдештирүү боюнч</w:t>
            </w:r>
            <w:r w:rsidR="0043442C">
              <w:rPr>
                <w:rFonts w:ascii="Times New Roman" w:hAnsi="Times New Roman" w:cs="Times New Roman"/>
                <w:sz w:val="24"/>
                <w:szCs w:val="24"/>
                <w:lang w:val="ky-KG"/>
              </w:rPr>
              <w:t>а кечиктирилгис чарал</w:t>
            </w:r>
            <w:r w:rsidR="003F6576">
              <w:rPr>
                <w:rFonts w:ascii="Times New Roman" w:hAnsi="Times New Roman" w:cs="Times New Roman"/>
                <w:sz w:val="24"/>
                <w:szCs w:val="24"/>
                <w:lang w:val="ky-KG"/>
              </w:rPr>
              <w:t>ар жөнүндө”</w:t>
            </w:r>
            <w:r w:rsidRPr="003F6576">
              <w:rPr>
                <w:rFonts w:ascii="Times New Roman" w:hAnsi="Times New Roman" w:cs="Times New Roman"/>
                <w:sz w:val="24"/>
                <w:szCs w:val="24"/>
                <w:lang w:val="ky-KG"/>
              </w:rPr>
              <w:t> </w:t>
            </w:r>
            <w:hyperlink r:id="rId17" w:tooltip="https://cbd.minjust.gov.kg/430271" w:history="1">
              <w:r w:rsidRPr="003F6576">
                <w:rPr>
                  <w:rFonts w:ascii="Times New Roman" w:hAnsi="Times New Roman" w:cs="Times New Roman"/>
                  <w:sz w:val="24"/>
                  <w:szCs w:val="24"/>
                  <w:lang w:val="ky-KG"/>
                </w:rPr>
                <w:t>Жарлыгы</w:t>
              </w:r>
            </w:hyperlink>
          </w:p>
        </w:tc>
      </w:tr>
      <w:tr w:rsidR="003F6BD7" w:rsidRPr="009721A2" w14:paraId="7A0F63D0"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78C83" w14:textId="31E58BC7"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5</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7AC63F26" w14:textId="278F1910"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Көрсөтүлүүчү мамлекеттик кызматтын акыркы жыйынтыгы</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22719289" w14:textId="0ADFCA20" w:rsidR="003F6BD7" w:rsidRPr="009721A2" w:rsidRDefault="003F6BD7" w:rsidP="003F6576">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Камсыздандырылган адамдын камсыздандыруу чегерүүлөрү, пенсиянын өлчөмү жана пенсиялык топтоолор жөнүндө маалыматтар</w:t>
            </w:r>
          </w:p>
        </w:tc>
      </w:tr>
      <w:tr w:rsidR="003F6BD7" w:rsidRPr="009721A2" w14:paraId="63A5C906"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51ECB" w14:textId="01347316"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6</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172B31E2" w14:textId="489B72BB"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шарты</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5E76558A" w14:textId="77777777" w:rsidR="003F6BD7" w:rsidRPr="009721A2" w:rsidRDefault="003F6BD7" w:rsidP="003F6576">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(маалымат берүү) көрсөтүлөт:</w:t>
            </w:r>
          </w:p>
          <w:p w14:paraId="7CBC6E4A" w14:textId="77777777" w:rsidR="003F6BD7" w:rsidRPr="009721A2" w:rsidRDefault="003F6BD7" w:rsidP="003F6576">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жеке маалыматтар массивин кармоочу менен түзүлгөн макулдашуу болгондо;</w:t>
            </w:r>
          </w:p>
          <w:p w14:paraId="0DBE96A4" w14:textId="63E000F2" w:rsidR="003F6BD7" w:rsidRPr="009721A2" w:rsidRDefault="003F6BD7" w:rsidP="003F6576">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жеке маалыматтар субъекти жеке маалыматтар массивин кармоочуга анын жеке маалыматтарын чогултууга жана иштеп чыгууга макулдугун бергенден кийин</w:t>
            </w:r>
          </w:p>
        </w:tc>
      </w:tr>
      <w:tr w:rsidR="003F6BD7" w:rsidRPr="009721A2" w14:paraId="1AB06ECD"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DD4E7" w14:textId="1345EEBC"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7</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157D8713" w14:textId="5EC6DE15"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мөөнөтү</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310E9905"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Суроо-талапты (арызды) кабыл алуунун чектүү убактысы - 5 мүнөткө чейин.</w:t>
            </w:r>
          </w:p>
          <w:p w14:paraId="1811309B" w14:textId="77777777" w:rsidR="003F6BD7" w:rsidRPr="009721A2" w:rsidRDefault="003F6BD7"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Маалыматты тариздөө мөөнөтү - 1 жумуш күндүн ичинде.</w:t>
            </w:r>
          </w:p>
          <w:p w14:paraId="55398502" w14:textId="66827157" w:rsidR="003F6BD7" w:rsidRPr="009721A2" w:rsidRDefault="003F6BD7"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жыйынтыгын берүүгө чектүү убакыт - 10 мүнөткө чейин</w:t>
            </w:r>
          </w:p>
        </w:tc>
      </w:tr>
      <w:tr w:rsidR="00DF4050" w:rsidRPr="009721A2" w14:paraId="36A91584" w14:textId="77777777" w:rsidTr="002F1B41">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7767A" w14:textId="5B42C7DF" w:rsidR="00DF4050" w:rsidRPr="009721A2" w:rsidRDefault="003F6BD7"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алуучуларга маалымат берүү</w:t>
            </w:r>
          </w:p>
        </w:tc>
      </w:tr>
      <w:tr w:rsidR="000E1409" w:rsidRPr="00A46F45" w14:paraId="62D46F5A"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B31B6" w14:textId="7328B5D7" w:rsidR="000E1409" w:rsidRPr="009721A2" w:rsidRDefault="000E1409"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8</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359ED4E8" w14:textId="7DC2544D" w:rsidR="000E1409" w:rsidRPr="009721A2" w:rsidRDefault="000E1409"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Керектөөчүгө көрсөтүлүүчү мамлекеттик кызмат (керектүү маалыматтардын </w:t>
            </w:r>
            <w:r w:rsidR="00FE3FB0">
              <w:rPr>
                <w:rFonts w:ascii="Times New Roman" w:hAnsi="Times New Roman" w:cs="Times New Roman"/>
                <w:sz w:val="24"/>
                <w:szCs w:val="24"/>
                <w:lang w:val="ru-RU"/>
              </w:rPr>
              <w:t>тизмеси</w:t>
            </w:r>
            <w:r w:rsidRPr="009721A2">
              <w:rPr>
                <w:rFonts w:ascii="Times New Roman" w:hAnsi="Times New Roman" w:cs="Times New Roman"/>
                <w:sz w:val="24"/>
                <w:szCs w:val="24"/>
                <w:lang w:val="ru-RU"/>
              </w:rPr>
              <w:t xml:space="preserve">) жана аларды </w:t>
            </w:r>
            <w:r w:rsidRPr="009721A2">
              <w:rPr>
                <w:rFonts w:ascii="Times New Roman" w:hAnsi="Times New Roman" w:cs="Times New Roman"/>
                <w:sz w:val="24"/>
                <w:szCs w:val="24"/>
                <w:lang w:val="ru-RU"/>
              </w:rPr>
              <w:lastRenderedPageBreak/>
              <w:t>стандартташтырууга жооптуу мамлекеттик орган жөнүндө маалымат берүү</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7BB927DB" w14:textId="77777777"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lastRenderedPageBreak/>
              <w:t>Мамлекеттик кызмат көрсөтүү жөнүндө маалыматты төмөнкүлөрдөн алууга болот:</w:t>
            </w:r>
          </w:p>
          <w:p w14:paraId="27E69211" w14:textId="091F94E9" w:rsidR="00974B31" w:rsidRDefault="00974B31" w:rsidP="009721A2">
            <w:pPr>
              <w:spacing w:after="0" w:line="240" w:lineRule="auto"/>
              <w:ind w:firstLine="39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Pr>
                <w:rStyle w:val="ezkurwreuab5ozgtqnkl"/>
              </w:rPr>
              <w:t xml:space="preserve">- </w:t>
            </w:r>
            <w:r w:rsidRPr="00974B31">
              <w:rPr>
                <w:rStyle w:val="ezkurwreuab5ozgtqnkl"/>
                <w:rFonts w:ascii="Times New Roman" w:hAnsi="Times New Roman" w:cs="Times New Roman"/>
                <w:sz w:val="24"/>
                <w:szCs w:val="24"/>
              </w:rPr>
              <w:t>маалыматтык</w:t>
            </w:r>
            <w:r w:rsidRPr="00974B31">
              <w:rPr>
                <w:rFonts w:ascii="Times New Roman" w:hAnsi="Times New Roman" w:cs="Times New Roman"/>
                <w:sz w:val="24"/>
                <w:szCs w:val="24"/>
              </w:rPr>
              <w:t xml:space="preserve"> </w:t>
            </w:r>
            <w:r w:rsidRPr="00974B31">
              <w:rPr>
                <w:rStyle w:val="ezkurwreuab5ozgtqnkl"/>
                <w:rFonts w:ascii="Times New Roman" w:hAnsi="Times New Roman" w:cs="Times New Roman"/>
                <w:sz w:val="24"/>
                <w:szCs w:val="24"/>
              </w:rPr>
              <w:t>системалардын</w:t>
            </w:r>
            <w:r w:rsidRPr="00974B31">
              <w:rPr>
                <w:rFonts w:ascii="Times New Roman" w:hAnsi="Times New Roman" w:cs="Times New Roman"/>
                <w:sz w:val="24"/>
                <w:szCs w:val="24"/>
              </w:rPr>
              <w:t xml:space="preserve"> </w:t>
            </w:r>
            <w:r w:rsidRPr="00974B31">
              <w:rPr>
                <w:rStyle w:val="ezkurwreuab5ozgtqnkl"/>
                <w:rFonts w:ascii="Times New Roman" w:hAnsi="Times New Roman" w:cs="Times New Roman"/>
                <w:sz w:val="24"/>
                <w:szCs w:val="24"/>
              </w:rPr>
              <w:t xml:space="preserve">ортосундагы </w:t>
            </w:r>
            <w:r>
              <w:rPr>
                <w:rStyle w:val="ezkurwreuab5ozgtqnkl"/>
                <w:rFonts w:ascii="Times New Roman" w:hAnsi="Times New Roman" w:cs="Times New Roman"/>
                <w:sz w:val="24"/>
                <w:szCs w:val="24"/>
                <w:lang w:val="ky-KG"/>
              </w:rPr>
              <w:t>и</w:t>
            </w:r>
            <w:r w:rsidRPr="00974B31">
              <w:rPr>
                <w:rStyle w:val="ezkurwreuab5ozgtqnkl"/>
                <w:rFonts w:ascii="Times New Roman" w:hAnsi="Times New Roman" w:cs="Times New Roman"/>
                <w:sz w:val="24"/>
                <w:szCs w:val="24"/>
              </w:rPr>
              <w:t>нтеграция</w:t>
            </w:r>
            <w:r w:rsidRPr="00974B31">
              <w:rPr>
                <w:rFonts w:ascii="Times New Roman" w:hAnsi="Times New Roman" w:cs="Times New Roman"/>
                <w:sz w:val="24"/>
                <w:szCs w:val="24"/>
              </w:rPr>
              <w:t xml:space="preserve"> </w:t>
            </w:r>
            <w:r w:rsidRPr="00974B31">
              <w:rPr>
                <w:rStyle w:val="ezkurwreuab5ozgtqnkl"/>
                <w:rFonts w:ascii="Times New Roman" w:hAnsi="Times New Roman" w:cs="Times New Roman"/>
                <w:sz w:val="24"/>
                <w:szCs w:val="24"/>
              </w:rPr>
              <w:t xml:space="preserve">аркылуу (электрондук ведомстволор </w:t>
            </w:r>
            <w:r w:rsidRPr="00974B31">
              <w:rPr>
                <w:rStyle w:val="ezkurwreuab5ozgtqnkl"/>
                <w:rFonts w:ascii="Times New Roman" w:hAnsi="Times New Roman" w:cs="Times New Roman"/>
                <w:sz w:val="24"/>
                <w:szCs w:val="24"/>
              </w:rPr>
              <w:lastRenderedPageBreak/>
              <w:t>аралык өз ара аракеттенүү системасы, корголгон</w:t>
            </w:r>
            <w:r w:rsidRPr="00974B31">
              <w:rPr>
                <w:rFonts w:ascii="Times New Roman" w:hAnsi="Times New Roman" w:cs="Times New Roman"/>
                <w:sz w:val="24"/>
                <w:szCs w:val="24"/>
              </w:rPr>
              <w:t xml:space="preserve"> </w:t>
            </w:r>
            <w:r w:rsidRPr="00974B31">
              <w:rPr>
                <w:rStyle w:val="ezkurwreuab5ozgtqnkl"/>
                <w:rFonts w:ascii="Times New Roman" w:hAnsi="Times New Roman" w:cs="Times New Roman"/>
                <w:sz w:val="24"/>
                <w:szCs w:val="24"/>
              </w:rPr>
              <w:t>каналдар</w:t>
            </w:r>
            <w:r w:rsidRPr="00974B31">
              <w:rPr>
                <w:rFonts w:ascii="Times New Roman" w:hAnsi="Times New Roman" w:cs="Times New Roman"/>
                <w:sz w:val="24"/>
                <w:szCs w:val="24"/>
              </w:rPr>
              <w:t xml:space="preserve"> </w:t>
            </w:r>
            <w:r w:rsidRPr="00974B31">
              <w:rPr>
                <w:rStyle w:val="ezkurwreuab5ozgtqnkl"/>
                <w:rFonts w:ascii="Times New Roman" w:hAnsi="Times New Roman" w:cs="Times New Roman"/>
                <w:sz w:val="24"/>
                <w:szCs w:val="24"/>
              </w:rPr>
              <w:t>ж. б.)</w:t>
            </w:r>
            <w:r w:rsidRPr="00974B31">
              <w:rPr>
                <w:rFonts w:ascii="Times New Roman" w:hAnsi="Times New Roman" w:cs="Times New Roman"/>
                <w:sz w:val="24"/>
                <w:szCs w:val="24"/>
              </w:rPr>
              <w:t>;</w:t>
            </w:r>
          </w:p>
          <w:p w14:paraId="093AF353" w14:textId="1BA05FBA" w:rsidR="000E1409" w:rsidRPr="00974B31" w:rsidRDefault="000E1409" w:rsidP="009721A2">
            <w:pPr>
              <w:spacing w:after="0" w:line="240" w:lineRule="auto"/>
              <w:ind w:firstLine="397"/>
              <w:jc w:val="both"/>
              <w:rPr>
                <w:rFonts w:ascii="Times New Roman" w:hAnsi="Times New Roman" w:cs="Times New Roman"/>
                <w:sz w:val="24"/>
                <w:szCs w:val="24"/>
                <w:lang w:val="ky-KG"/>
              </w:rPr>
            </w:pPr>
            <w:r w:rsidRPr="00974B31">
              <w:rPr>
                <w:rFonts w:ascii="Times New Roman" w:hAnsi="Times New Roman" w:cs="Times New Roman"/>
                <w:sz w:val="24"/>
                <w:szCs w:val="24"/>
                <w:lang w:val="ky-KG"/>
              </w:rPr>
              <w:t>- мамлекеттик социалдык камсыздандыруу жана пенсиялык камсыздоо чөйрөсүндө</w:t>
            </w:r>
            <w:r w:rsidR="00974B31">
              <w:rPr>
                <w:rFonts w:ascii="Times New Roman" w:hAnsi="Times New Roman" w:cs="Times New Roman"/>
                <w:sz w:val="24"/>
                <w:szCs w:val="24"/>
                <w:lang w:val="ky-KG"/>
              </w:rPr>
              <w:t xml:space="preserve"> саясат жүргүзгөн</w:t>
            </w:r>
            <w:r w:rsidRPr="00974B31">
              <w:rPr>
                <w:rFonts w:ascii="Times New Roman" w:hAnsi="Times New Roman" w:cs="Times New Roman"/>
                <w:sz w:val="24"/>
                <w:szCs w:val="24"/>
                <w:lang w:val="ky-KG"/>
              </w:rPr>
              <w:t xml:space="preserve"> ыйгарым укуктуу органга, региондук башкармалыктарга жеке кайрылганда;</w:t>
            </w:r>
          </w:p>
          <w:p w14:paraId="359566E2" w14:textId="0CD81AF1" w:rsidR="000E1409" w:rsidRPr="00974B31" w:rsidRDefault="000E1409" w:rsidP="009721A2">
            <w:pPr>
              <w:spacing w:after="0" w:line="240" w:lineRule="auto"/>
              <w:ind w:firstLine="397"/>
              <w:jc w:val="both"/>
              <w:rPr>
                <w:rFonts w:ascii="Times New Roman" w:hAnsi="Times New Roman" w:cs="Times New Roman"/>
                <w:sz w:val="24"/>
                <w:szCs w:val="24"/>
                <w:lang w:val="ky-KG"/>
              </w:rPr>
            </w:pPr>
            <w:r w:rsidRPr="00974B31">
              <w:rPr>
                <w:rFonts w:ascii="Times New Roman" w:hAnsi="Times New Roman" w:cs="Times New Roman"/>
                <w:sz w:val="24"/>
                <w:szCs w:val="24"/>
                <w:lang w:val="ky-KG"/>
              </w:rPr>
              <w:t>- мамлекеттик социалдык камсыздандыруу жана пенсиялык камсыздоо чөйрөсүндө</w:t>
            </w:r>
            <w:r w:rsidR="00974B31">
              <w:rPr>
                <w:rFonts w:ascii="Times New Roman" w:hAnsi="Times New Roman" w:cs="Times New Roman"/>
                <w:sz w:val="24"/>
                <w:szCs w:val="24"/>
                <w:lang w:val="ky-KG"/>
              </w:rPr>
              <w:t xml:space="preserve"> саясат жүргүзгөн</w:t>
            </w:r>
            <w:r w:rsidRPr="00974B31">
              <w:rPr>
                <w:rFonts w:ascii="Times New Roman" w:hAnsi="Times New Roman" w:cs="Times New Roman"/>
                <w:sz w:val="24"/>
                <w:szCs w:val="24"/>
                <w:lang w:val="ky-KG"/>
              </w:rPr>
              <w:t> ыйгарым ук</w:t>
            </w:r>
            <w:r w:rsidR="00393EBB" w:rsidRPr="00974B31">
              <w:rPr>
                <w:rFonts w:ascii="Times New Roman" w:hAnsi="Times New Roman" w:cs="Times New Roman"/>
                <w:sz w:val="24"/>
                <w:szCs w:val="24"/>
                <w:lang w:val="ky-KG"/>
              </w:rPr>
              <w:t>уктуу органдын расмий сайтында:</w:t>
            </w:r>
            <w:r w:rsidR="00393EBB">
              <w:rPr>
                <w:rFonts w:ascii="Times New Roman" w:hAnsi="Times New Roman" w:cs="Times New Roman"/>
                <w:sz w:val="24"/>
                <w:szCs w:val="24"/>
                <w:lang w:val="ky-KG"/>
              </w:rPr>
              <w:t xml:space="preserve"> </w:t>
            </w:r>
            <w:hyperlink r:id="rId18" w:history="1">
              <w:r w:rsidR="00974B31" w:rsidRPr="0099668C">
                <w:rPr>
                  <w:rStyle w:val="aa"/>
                  <w:rFonts w:ascii="Times New Roman" w:hAnsi="Times New Roman" w:cs="Times New Roman"/>
                  <w:sz w:val="24"/>
                  <w:szCs w:val="24"/>
                  <w:lang w:val="ky-KG"/>
                </w:rPr>
                <w:t>www.sf.gov.kg</w:t>
              </w:r>
            </w:hyperlink>
            <w:r w:rsidRPr="00974B31">
              <w:rPr>
                <w:rFonts w:ascii="Times New Roman" w:hAnsi="Times New Roman" w:cs="Times New Roman"/>
                <w:sz w:val="24"/>
                <w:szCs w:val="24"/>
                <w:lang w:val="ky-KG"/>
              </w:rPr>
              <w:t>;</w:t>
            </w:r>
            <w:r w:rsidR="00974B31">
              <w:rPr>
                <w:rFonts w:ascii="Times New Roman" w:hAnsi="Times New Roman" w:cs="Times New Roman"/>
                <w:sz w:val="24"/>
                <w:szCs w:val="24"/>
                <w:lang w:val="ky-KG"/>
              </w:rPr>
              <w:t xml:space="preserve"> </w:t>
            </w:r>
          </w:p>
          <w:p w14:paraId="3F98BAA0" w14:textId="77777777" w:rsidR="000E1409" w:rsidRPr="00400F94" w:rsidRDefault="000E1409" w:rsidP="009721A2">
            <w:pPr>
              <w:spacing w:after="0" w:line="240" w:lineRule="auto"/>
              <w:ind w:firstLine="397"/>
              <w:jc w:val="both"/>
              <w:rPr>
                <w:rFonts w:ascii="Times New Roman" w:hAnsi="Times New Roman" w:cs="Times New Roman"/>
                <w:sz w:val="24"/>
                <w:szCs w:val="24"/>
                <w:lang w:val="ky-KG"/>
              </w:rPr>
            </w:pPr>
            <w:r w:rsidRPr="00400F94">
              <w:rPr>
                <w:rFonts w:ascii="Times New Roman" w:hAnsi="Times New Roman" w:cs="Times New Roman"/>
                <w:sz w:val="24"/>
                <w:szCs w:val="24"/>
                <w:lang w:val="ky-KG"/>
              </w:rPr>
              <w:t>- жазуу жүзүндө маалымдоо аркылуу (жазуу жүзүндөгү cуроо-талапка жооп);</w:t>
            </w:r>
          </w:p>
          <w:p w14:paraId="613C73C0" w14:textId="77777777" w:rsidR="000E1409" w:rsidRPr="00400F94" w:rsidRDefault="000E1409" w:rsidP="009721A2">
            <w:pPr>
              <w:spacing w:after="0" w:line="240" w:lineRule="auto"/>
              <w:ind w:firstLine="397"/>
              <w:jc w:val="both"/>
              <w:rPr>
                <w:rFonts w:ascii="Times New Roman" w:hAnsi="Times New Roman" w:cs="Times New Roman"/>
                <w:sz w:val="24"/>
                <w:szCs w:val="24"/>
                <w:lang w:val="ky-KG"/>
              </w:rPr>
            </w:pPr>
            <w:r w:rsidRPr="00400F94">
              <w:rPr>
                <w:rFonts w:ascii="Times New Roman" w:hAnsi="Times New Roman" w:cs="Times New Roman"/>
                <w:sz w:val="24"/>
                <w:szCs w:val="24"/>
                <w:lang w:val="ky-KG"/>
              </w:rPr>
              <w:t>-телефон аркылуу;</w:t>
            </w:r>
          </w:p>
          <w:p w14:paraId="67316E9B" w14:textId="598E3636" w:rsidR="000E1409" w:rsidRPr="00400F94" w:rsidRDefault="000E1409" w:rsidP="009721A2">
            <w:pPr>
              <w:spacing w:after="0" w:line="240" w:lineRule="auto"/>
              <w:ind w:firstLine="397"/>
              <w:jc w:val="both"/>
              <w:rPr>
                <w:rFonts w:ascii="Times New Roman" w:hAnsi="Times New Roman" w:cs="Times New Roman"/>
                <w:sz w:val="24"/>
                <w:szCs w:val="24"/>
                <w:lang w:val="ky-KG"/>
              </w:rPr>
            </w:pPr>
            <w:r w:rsidRPr="00400F94">
              <w:rPr>
                <w:rFonts w:ascii="Times New Roman" w:hAnsi="Times New Roman" w:cs="Times New Roman"/>
                <w:sz w:val="24"/>
                <w:szCs w:val="24"/>
                <w:lang w:val="ky-KG"/>
              </w:rPr>
              <w:t xml:space="preserve">- мамлекеттик социалдык камсыздандыруу жана пенсиялык камсыздоо чөйрөсүндө </w:t>
            </w:r>
            <w:r w:rsidR="00974B31">
              <w:rPr>
                <w:rFonts w:ascii="Times New Roman" w:hAnsi="Times New Roman" w:cs="Times New Roman"/>
                <w:sz w:val="24"/>
                <w:szCs w:val="24"/>
                <w:lang w:val="ky-KG"/>
              </w:rPr>
              <w:t>саясат жүргүзгөн</w:t>
            </w:r>
            <w:r w:rsidR="00974B31" w:rsidRPr="00974B31">
              <w:rPr>
                <w:rFonts w:ascii="Times New Roman" w:hAnsi="Times New Roman" w:cs="Times New Roman"/>
                <w:sz w:val="24"/>
                <w:szCs w:val="24"/>
                <w:lang w:val="ky-KG"/>
              </w:rPr>
              <w:t xml:space="preserve"> </w:t>
            </w:r>
            <w:r w:rsidRPr="00400F94">
              <w:rPr>
                <w:rFonts w:ascii="Times New Roman" w:hAnsi="Times New Roman" w:cs="Times New Roman"/>
                <w:sz w:val="24"/>
                <w:szCs w:val="24"/>
                <w:lang w:val="ky-KG"/>
              </w:rPr>
              <w:t>ыйгарым укуктуу органдын коомдук кабылдамасында;</w:t>
            </w:r>
          </w:p>
          <w:p w14:paraId="2A339D11" w14:textId="77777777" w:rsidR="00974B31" w:rsidRDefault="000E1409" w:rsidP="00974B31">
            <w:pPr>
              <w:spacing w:after="0" w:line="240" w:lineRule="auto"/>
              <w:ind w:firstLine="397"/>
              <w:jc w:val="both"/>
              <w:rPr>
                <w:rFonts w:ascii="Times New Roman" w:hAnsi="Times New Roman" w:cs="Times New Roman"/>
                <w:sz w:val="24"/>
                <w:szCs w:val="24"/>
                <w:lang w:val="ky-KG"/>
              </w:rPr>
            </w:pPr>
            <w:r w:rsidRPr="009721A2">
              <w:rPr>
                <w:rFonts w:ascii="Times New Roman" w:hAnsi="Times New Roman" w:cs="Times New Roman"/>
                <w:sz w:val="24"/>
                <w:szCs w:val="24"/>
              </w:rPr>
              <w:t>- Электрондук кызмат көрсөтүүлөрдүн мамлекеттик порталында.</w:t>
            </w:r>
          </w:p>
          <w:p w14:paraId="36151BB3" w14:textId="191D7011" w:rsidR="000E1409" w:rsidRPr="00974B31" w:rsidRDefault="000E1409" w:rsidP="00974B31">
            <w:pPr>
              <w:spacing w:after="0" w:line="240" w:lineRule="auto"/>
              <w:ind w:firstLine="397"/>
              <w:jc w:val="both"/>
              <w:rPr>
                <w:rFonts w:ascii="Times New Roman" w:hAnsi="Times New Roman" w:cs="Times New Roman"/>
                <w:sz w:val="24"/>
                <w:szCs w:val="24"/>
                <w:lang w:val="ky-KG"/>
              </w:rPr>
            </w:pPr>
            <w:r w:rsidRPr="00974B31">
              <w:rPr>
                <w:rFonts w:ascii="Times New Roman" w:hAnsi="Times New Roman" w:cs="Times New Roman"/>
                <w:sz w:val="24"/>
                <w:szCs w:val="24"/>
                <w:lang w:val="ky-KG"/>
              </w:rPr>
              <w:t>Мамлекеттик кызмат көрсөтүү жөнүндө маалымат мамлекеттик жана расмий тилдерде берилет</w:t>
            </w:r>
          </w:p>
        </w:tc>
      </w:tr>
      <w:tr w:rsidR="000E1409" w:rsidRPr="009721A2" w14:paraId="6BC412E0"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0BAEC" w14:textId="0FAC712E" w:rsidR="000E1409" w:rsidRPr="009721A2" w:rsidRDefault="000E1409"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1ECFA071" w14:textId="4976B2DF" w:rsidR="000E1409" w:rsidRPr="009721A2" w:rsidRDefault="000E1409"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 жөнүндө маалыматты жайылтуу ыкмалары</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7525CD42" w14:textId="77777777" w:rsidR="000E1409" w:rsidRPr="009721A2" w:rsidRDefault="000E1409"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 жөнүндө маалымат төмөнкүлөрдө чагылдырылышы мүмкүн:</w:t>
            </w:r>
          </w:p>
          <w:p w14:paraId="47AF5A1B" w14:textId="77777777" w:rsidR="00974B31" w:rsidRDefault="000E1409" w:rsidP="001D1D70">
            <w:pPr>
              <w:spacing w:after="0" w:line="240" w:lineRule="auto"/>
              <w:ind w:firstLine="397"/>
              <w:jc w:val="both"/>
              <w:rPr>
                <w:lang w:val="ky-KG"/>
              </w:rPr>
            </w:pPr>
            <w:r w:rsidRPr="009721A2">
              <w:rPr>
                <w:rFonts w:ascii="Times New Roman" w:hAnsi="Times New Roman" w:cs="Times New Roman"/>
                <w:sz w:val="24"/>
                <w:szCs w:val="24"/>
              </w:rPr>
              <w:t xml:space="preserve">- </w:t>
            </w:r>
            <w:r w:rsidR="00974B31" w:rsidRPr="00974B31">
              <w:rPr>
                <w:rStyle w:val="ezkurwreuab5ozgtqnkl"/>
                <w:rFonts w:ascii="Times New Roman" w:hAnsi="Times New Roman" w:cs="Times New Roman"/>
                <w:sz w:val="24"/>
                <w:szCs w:val="24"/>
              </w:rPr>
              <w:t>массалык</w:t>
            </w:r>
            <w:r w:rsidR="00974B31" w:rsidRPr="00974B31">
              <w:rPr>
                <w:rFonts w:ascii="Times New Roman" w:hAnsi="Times New Roman" w:cs="Times New Roman"/>
                <w:sz w:val="24"/>
                <w:szCs w:val="24"/>
              </w:rPr>
              <w:t xml:space="preserve"> </w:t>
            </w:r>
            <w:r w:rsidR="00974B31" w:rsidRPr="00974B31">
              <w:rPr>
                <w:rStyle w:val="ezkurwreuab5ozgtqnkl"/>
                <w:rFonts w:ascii="Times New Roman" w:hAnsi="Times New Roman" w:cs="Times New Roman"/>
                <w:sz w:val="24"/>
                <w:szCs w:val="24"/>
              </w:rPr>
              <w:t>маалымат каражаттары</w:t>
            </w:r>
            <w:r w:rsidR="00974B31" w:rsidRPr="00974B31">
              <w:rPr>
                <w:rFonts w:ascii="Times New Roman" w:hAnsi="Times New Roman" w:cs="Times New Roman"/>
                <w:sz w:val="24"/>
                <w:szCs w:val="24"/>
              </w:rPr>
              <w:t xml:space="preserve"> </w:t>
            </w:r>
            <w:r w:rsidR="00974B31" w:rsidRPr="00974B31">
              <w:rPr>
                <w:rStyle w:val="ezkurwreuab5ozgtqnkl"/>
                <w:rFonts w:ascii="Times New Roman" w:hAnsi="Times New Roman" w:cs="Times New Roman"/>
                <w:sz w:val="24"/>
                <w:szCs w:val="24"/>
              </w:rPr>
              <w:t>аркылуу (гезиттер, радио, телекөрсөтүү, сайттар</w:t>
            </w:r>
            <w:r w:rsidR="00974B31" w:rsidRPr="00974B31">
              <w:rPr>
                <w:rFonts w:ascii="Times New Roman" w:hAnsi="Times New Roman" w:cs="Times New Roman"/>
                <w:sz w:val="24"/>
                <w:szCs w:val="24"/>
              </w:rPr>
              <w:t xml:space="preserve"> </w:t>
            </w:r>
            <w:r w:rsidR="00974B31" w:rsidRPr="00974B31">
              <w:rPr>
                <w:rStyle w:val="ezkurwreuab5ozgtqnkl"/>
                <w:rFonts w:ascii="Times New Roman" w:hAnsi="Times New Roman" w:cs="Times New Roman"/>
                <w:sz w:val="24"/>
                <w:szCs w:val="24"/>
              </w:rPr>
              <w:t>ж. б.)</w:t>
            </w:r>
            <w:r w:rsidR="00974B31" w:rsidRPr="00974B31">
              <w:rPr>
                <w:rFonts w:ascii="Times New Roman" w:hAnsi="Times New Roman" w:cs="Times New Roman"/>
                <w:sz w:val="24"/>
                <w:szCs w:val="24"/>
              </w:rPr>
              <w:t>;</w:t>
            </w:r>
          </w:p>
          <w:p w14:paraId="6C76B24F" w14:textId="2D209A6C" w:rsidR="000E1409" w:rsidRPr="00974B31" w:rsidRDefault="000E1409" w:rsidP="001D1D70">
            <w:pPr>
              <w:spacing w:after="0" w:line="240" w:lineRule="auto"/>
              <w:ind w:firstLine="397"/>
              <w:jc w:val="both"/>
              <w:rPr>
                <w:rFonts w:ascii="Times New Roman" w:hAnsi="Times New Roman" w:cs="Times New Roman"/>
                <w:sz w:val="24"/>
                <w:szCs w:val="24"/>
                <w:lang w:val="ky-KG"/>
              </w:rPr>
            </w:pPr>
            <w:r w:rsidRPr="00974B31">
              <w:rPr>
                <w:rFonts w:ascii="Times New Roman" w:hAnsi="Times New Roman" w:cs="Times New Roman"/>
                <w:sz w:val="24"/>
                <w:szCs w:val="24"/>
                <w:lang w:val="ky-KG"/>
              </w:rPr>
              <w:t>- мамлекеттик социалдык камсыздандыруу жана пенсиялык камсыздоо чөйрөсүндө саясат жүргүзгөн ыйгарым укуктуу органдын сайтында</w:t>
            </w:r>
            <w:r w:rsidR="001B06BC" w:rsidRPr="00974B31">
              <w:rPr>
                <w:rFonts w:ascii="Times New Roman" w:hAnsi="Times New Roman" w:cs="Times New Roman"/>
                <w:sz w:val="24"/>
                <w:szCs w:val="24"/>
                <w:lang w:val="ky-KG"/>
              </w:rPr>
              <w:t>:</w:t>
            </w:r>
            <w:r w:rsidRPr="00974B31">
              <w:rPr>
                <w:rFonts w:ascii="Times New Roman" w:hAnsi="Times New Roman" w:cs="Times New Roman"/>
                <w:sz w:val="24"/>
                <w:szCs w:val="24"/>
                <w:lang w:val="ky-KG"/>
              </w:rPr>
              <w:t xml:space="preserve"> </w:t>
            </w:r>
            <w:r w:rsidR="00393EBB" w:rsidRPr="00974B31">
              <w:rPr>
                <w:rFonts w:ascii="Times New Roman" w:hAnsi="Times New Roman" w:cs="Times New Roman"/>
                <w:sz w:val="24"/>
                <w:szCs w:val="24"/>
                <w:lang w:val="ky-KG"/>
              </w:rPr>
              <w:t>www.sf.gov.kg</w:t>
            </w:r>
            <w:r w:rsidRPr="00974B31">
              <w:rPr>
                <w:rFonts w:ascii="Times New Roman" w:hAnsi="Times New Roman" w:cs="Times New Roman"/>
                <w:sz w:val="24"/>
                <w:szCs w:val="24"/>
                <w:lang w:val="ky-KG"/>
              </w:rPr>
              <w:t>;</w:t>
            </w:r>
          </w:p>
          <w:p w14:paraId="3819D7C2" w14:textId="77777777" w:rsidR="000E1409" w:rsidRPr="009721A2" w:rsidRDefault="000E1409"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стенддерде, буклеттерде жана брошюраларда, мамлекеттик жана расмий тилдерде.</w:t>
            </w:r>
          </w:p>
          <w:p w14:paraId="0D5E0A76" w14:textId="16696BFA" w:rsidR="000E1409" w:rsidRPr="009721A2" w:rsidRDefault="000E1409" w:rsidP="001B06BC">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Даректер, телефон номерлери мамлекеттик социалдык камсыздандыруу жана пенсия менен камсыздоо чөйрөсүндө саясат жүргүзгөн ыйгарым укуктуу органдын маалыма</w:t>
            </w:r>
            <w:r w:rsidR="001B06BC">
              <w:rPr>
                <w:rFonts w:ascii="Times New Roman" w:hAnsi="Times New Roman" w:cs="Times New Roman"/>
                <w:sz w:val="24"/>
                <w:szCs w:val="24"/>
                <w:lang w:val="ru-RU"/>
              </w:rPr>
              <w:t xml:space="preserve">т стенддеринде, расмий сайтында </w:t>
            </w:r>
            <w:r w:rsidRPr="009721A2">
              <w:rPr>
                <w:rFonts w:ascii="Times New Roman" w:hAnsi="Times New Roman" w:cs="Times New Roman"/>
                <w:sz w:val="24"/>
                <w:szCs w:val="24"/>
                <w:lang w:val="ru-RU"/>
              </w:rPr>
              <w:t>жайгаштырылат</w:t>
            </w:r>
            <w:r w:rsidR="001B06BC">
              <w:rPr>
                <w:rFonts w:ascii="Times New Roman" w:hAnsi="Times New Roman" w:cs="Times New Roman"/>
                <w:sz w:val="24"/>
                <w:szCs w:val="24"/>
                <w:lang w:val="ru-RU"/>
              </w:rPr>
              <w:t xml:space="preserve"> </w:t>
            </w:r>
            <w:r w:rsidR="001B06BC" w:rsidRPr="000C171A">
              <w:rPr>
                <w:rFonts w:ascii="Times New Roman" w:hAnsi="Times New Roman" w:cs="Times New Roman"/>
                <w:sz w:val="24"/>
                <w:szCs w:val="24"/>
                <w:lang w:val="ru-RU"/>
              </w:rPr>
              <w:t>(</w:t>
            </w:r>
            <w:hyperlink r:id="rId19" w:history="1">
              <w:r w:rsidR="001B06BC" w:rsidRPr="00393EBB">
                <w:rPr>
                  <w:rStyle w:val="aa"/>
                  <w:rFonts w:ascii="Times New Roman" w:hAnsi="Times New Roman" w:cs="Times New Roman"/>
                  <w:color w:val="auto"/>
                  <w:sz w:val="24"/>
                  <w:szCs w:val="24"/>
                  <w:lang w:val="ru-RU"/>
                </w:rPr>
                <w:t>www.sf.gov.kg</w:t>
              </w:r>
            </w:hyperlink>
            <w:r w:rsidR="001B06BC" w:rsidRPr="000C171A">
              <w:rPr>
                <w:rFonts w:ascii="Times New Roman" w:hAnsi="Times New Roman" w:cs="Times New Roman"/>
                <w:sz w:val="24"/>
                <w:szCs w:val="24"/>
                <w:lang w:val="ru-RU"/>
              </w:rPr>
              <w:t>)</w:t>
            </w:r>
          </w:p>
        </w:tc>
      </w:tr>
      <w:tr w:rsidR="00DF4050" w:rsidRPr="009721A2" w14:paraId="30F52CC2" w14:textId="77777777" w:rsidTr="002F1B41">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51C8D" w14:textId="70FEB087" w:rsidR="00DF4050" w:rsidRPr="009721A2" w:rsidRDefault="003F6BD7"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Тейлөө жана мамлекеттик кызмат көрсөтүү</w:t>
            </w:r>
          </w:p>
        </w:tc>
      </w:tr>
      <w:tr w:rsidR="003F6BD7" w:rsidRPr="009721A2" w14:paraId="51520E1F"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2D8A8" w14:textId="69454D57"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75FE7820" w14:textId="10378A8E"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Келүүчүлөр менен пикир алмашуу</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33914736"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социалдык камсыздандыруу жана пенсиялык камсыздоо чөйрөсүндө башкарууну жүзөгө ашырган ыйгарым укуктуу органда мамлекеттик кызмат көрсөтүүгө тартылган кызматкерлердин кабинеттеринин каалгаларында маалыматтык табличкалар жайгаштырылат.</w:t>
            </w:r>
          </w:p>
          <w:p w14:paraId="6765AC1F" w14:textId="3DA5210E"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Калкты тейлөөчү бардык кызма</w:t>
            </w:r>
            <w:r w:rsidR="00974B31">
              <w:rPr>
                <w:rFonts w:ascii="Times New Roman" w:hAnsi="Times New Roman" w:cs="Times New Roman"/>
                <w:sz w:val="24"/>
                <w:szCs w:val="24"/>
              </w:rPr>
              <w:t>ткерлерде аты-жөнү жана кызматы</w:t>
            </w:r>
            <w:r w:rsidRPr="009721A2">
              <w:rPr>
                <w:rFonts w:ascii="Times New Roman" w:hAnsi="Times New Roman" w:cs="Times New Roman"/>
                <w:sz w:val="24"/>
                <w:szCs w:val="24"/>
              </w:rPr>
              <w:t> көрсөтү</w:t>
            </w:r>
            <w:r w:rsidR="00974B31">
              <w:rPr>
                <w:rFonts w:ascii="Times New Roman" w:hAnsi="Times New Roman" w:cs="Times New Roman"/>
                <w:sz w:val="24"/>
                <w:szCs w:val="24"/>
                <w:lang w:val="ky-KG"/>
              </w:rPr>
              <w:t xml:space="preserve">лгөн </w:t>
            </w:r>
            <w:r w:rsidRPr="009721A2">
              <w:rPr>
                <w:rFonts w:ascii="Times New Roman" w:hAnsi="Times New Roman" w:cs="Times New Roman"/>
                <w:sz w:val="24"/>
                <w:szCs w:val="24"/>
              </w:rPr>
              <w:t>жеке таанытмасы (бейдждер) болот.</w:t>
            </w:r>
          </w:p>
          <w:p w14:paraId="4289025E"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xml:space="preserve">Юридикалык жактар суроо-талап кылганда маселенин маңызы боюнча жооп берилет, юридикалык жактын суроо-талабы анын позициясын түшүнүү менен кылдат изилденет, ошондой эле кабыл алынган чечимдер </w:t>
            </w:r>
            <w:r w:rsidRPr="009721A2">
              <w:rPr>
                <w:rFonts w:ascii="Times New Roman" w:hAnsi="Times New Roman" w:cs="Times New Roman"/>
                <w:sz w:val="24"/>
                <w:szCs w:val="24"/>
              </w:rPr>
              <w:lastRenderedPageBreak/>
              <w:t>аргументтештирилет.</w:t>
            </w:r>
          </w:p>
          <w:p w14:paraId="1D2CB993" w14:textId="77777777" w:rsidR="003F6BD7" w:rsidRPr="009721A2" w:rsidRDefault="003F6BD7"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Бардык кызматкерлер кызматтык нускаманы (функциялык милдеттерди) жана Кыргыз Республикасынын мыйзамдарын бузууга жол бербеген, жарандарга карата этикалык ченемдерди, көз карандысыздыкты жана объективдүүлүктү камсыз кылуучу жана кызыкчылыктардын кагылышуусун четтетүүчү кесиптик-этикалык ченемдерди сактоосу керек.</w:t>
            </w:r>
          </w:p>
          <w:p w14:paraId="65C1A7DF" w14:textId="57D805AE" w:rsidR="003F6BD7" w:rsidRPr="009721A2" w:rsidRDefault="003F6BD7"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Медициналык жана социалдык көрсөткүчтөр боюнча өзгөчө муктаждыктагы адамдар (көрүүсү жана угуусу боюнча жана таяныч-кыймыл системасынын бузулууларына ээ ДМЧА, улгайган жарандар, согуштун жана эмгектин ардагерлери, кош бойлуу аялдар) үчүн баарлашуу жана кызмат көрсөтүү аларга түшүнүктүү жана ыңгайлуу формаларда жүргүзүлөт</w:t>
            </w:r>
          </w:p>
        </w:tc>
      </w:tr>
      <w:tr w:rsidR="003F6BD7" w:rsidRPr="009721A2" w14:paraId="49CDB6C0"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49B9E" w14:textId="72625FB7"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6A02ECDD" w14:textId="46977CD8"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Купуялуулукту камсыздоо ыкмалары</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0D45CCC7" w14:textId="75921C0E" w:rsidR="003F6BD7" w:rsidRPr="009721A2" w:rsidRDefault="003F6BD7"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Ушул стандарттын 6-пунктуна ылайык келген учурда маалыматтык системалардын ортосундагы интеграция аркылуу (ведомстволор аралык өз ара аракеттенүү системасы, корголгон каналдар ж.б.) алуучу жана ага көрсөтүлгөн мамлекеттик кызмат тууралуу маалымат Кыргыз Республикасынын мыйзамдарында каралган негиздер боюнча гана тийиштүү мамлекеттик эмес уюмдардын, мекемелердин, коммерциялык структуралардын, финансы-кредиттик уюмдардын ж.б. суроо-талабы боюнча берилиши мүмкүн</w:t>
            </w:r>
          </w:p>
        </w:tc>
      </w:tr>
      <w:tr w:rsidR="003F6BD7" w:rsidRPr="009721A2" w14:paraId="4DA0BD82"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8B006" w14:textId="3BB18777"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12</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40B5D2F0" w14:textId="2BF23987"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Керектүү документтердин жана/же мамлекеттик кызмат көрсөтүүнү керектөөчүнүн иш-аракеттеринин тизмеси</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3B7FF400"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көрсөтүүнү алуу үчүн керектөөчү төмөнкүлөргө милдеттүү:</w:t>
            </w:r>
          </w:p>
          <w:p w14:paraId="36C064AA"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мамлекеттик социалдык камсыздандыруу жана пенсиялык камсыздоо чөйрөсүндө башкарууну жүзөгө ашырган ыйгарым укуктуу орган менен маалымат алмашуу жөнүндө макулдашуу түзүүгө;</w:t>
            </w:r>
          </w:p>
          <w:p w14:paraId="0DE29E3C"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ведомстволор аралык электрондук өз ара аракеттенүү систсмасы үчүн коопсуздук серверин орнотууга;</w:t>
            </w:r>
          </w:p>
          <w:p w14:paraId="49DD1A6B"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электрондук түрдө маалымат алмашуу үчүн зарыл болгон реквизиттерди алмашууга;</w:t>
            </w:r>
          </w:p>
          <w:p w14:paraId="6C031746" w14:textId="519D5F18" w:rsidR="003F6BD7" w:rsidRPr="009721A2" w:rsidRDefault="00FE3FB0" w:rsidP="00FE3FB0">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F6BD7" w:rsidRPr="009721A2">
              <w:rPr>
                <w:rFonts w:ascii="Times New Roman" w:hAnsi="Times New Roman" w:cs="Times New Roman"/>
                <w:sz w:val="24"/>
                <w:szCs w:val="24"/>
                <w:lang w:val="ru-RU"/>
              </w:rPr>
              <w:t>- жеке маалыматтарын иштеп чыгууга жана берүүгө субъекттин макулдугун алууга</w:t>
            </w:r>
          </w:p>
        </w:tc>
      </w:tr>
      <w:tr w:rsidR="003F6BD7" w:rsidRPr="00A46F45" w14:paraId="51CA1AE0"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2FF6A" w14:textId="02E4887D"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13</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645D6185" w14:textId="147CE2E3"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Акы төлөнүүчү мамлекеттик кызмат көрсөтүүнүн наркы</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50468737" w14:textId="26648A1D" w:rsidR="003F6BD7" w:rsidRPr="00974B31" w:rsidRDefault="003F6BD7" w:rsidP="009721A2">
            <w:pPr>
              <w:spacing w:after="0" w:line="240" w:lineRule="auto"/>
              <w:ind w:firstLine="397"/>
              <w:jc w:val="both"/>
              <w:rPr>
                <w:rFonts w:ascii="Times New Roman" w:hAnsi="Times New Roman" w:cs="Times New Roman"/>
                <w:sz w:val="24"/>
                <w:szCs w:val="24"/>
                <w:lang w:val="ky-KG"/>
              </w:rPr>
            </w:pPr>
            <w:r w:rsidRPr="009721A2">
              <w:rPr>
                <w:rFonts w:ascii="Times New Roman" w:hAnsi="Times New Roman" w:cs="Times New Roman"/>
                <w:sz w:val="24"/>
                <w:szCs w:val="24"/>
              </w:rPr>
              <w:t>Мамлекеттик кызмат</w:t>
            </w:r>
            <w:r w:rsidR="00FE3FB0">
              <w:rPr>
                <w:rFonts w:ascii="Times New Roman" w:hAnsi="Times New Roman" w:cs="Times New Roman"/>
                <w:sz w:val="24"/>
                <w:szCs w:val="24"/>
                <w:lang w:val="ky-KG"/>
              </w:rPr>
              <w:t xml:space="preserve"> </w:t>
            </w:r>
            <w:r w:rsidR="00FE3FB0" w:rsidRPr="009721A2">
              <w:rPr>
                <w:rFonts w:ascii="Times New Roman" w:hAnsi="Times New Roman" w:cs="Times New Roman"/>
                <w:sz w:val="24"/>
                <w:szCs w:val="24"/>
              </w:rPr>
              <w:t>көрсөтү</w:t>
            </w:r>
            <w:r w:rsidR="00FE3FB0">
              <w:rPr>
                <w:rFonts w:ascii="Times New Roman" w:hAnsi="Times New Roman" w:cs="Times New Roman"/>
                <w:sz w:val="24"/>
                <w:szCs w:val="24"/>
                <w:lang w:val="ky-KG"/>
              </w:rPr>
              <w:t>ү</w:t>
            </w:r>
            <w:r w:rsidRPr="009721A2">
              <w:rPr>
                <w:rFonts w:ascii="Times New Roman" w:hAnsi="Times New Roman" w:cs="Times New Roman"/>
                <w:sz w:val="24"/>
                <w:szCs w:val="24"/>
              </w:rPr>
              <w:t xml:space="preserve"> </w:t>
            </w:r>
            <w:r w:rsidR="00974B31" w:rsidRPr="009721A2">
              <w:rPr>
                <w:rFonts w:ascii="Times New Roman" w:hAnsi="Times New Roman" w:cs="Times New Roman"/>
                <w:sz w:val="24"/>
                <w:szCs w:val="24"/>
              </w:rPr>
              <w:t xml:space="preserve">юридикалык жактарга (мамлекеттик эмес уюмдарга, мекемелерге, коммерциялык структураларга, финансы-кредиттик уюмдарга, ж.б.) </w:t>
            </w:r>
            <w:r w:rsidRPr="009721A2">
              <w:rPr>
                <w:rFonts w:ascii="Times New Roman" w:hAnsi="Times New Roman" w:cs="Times New Roman"/>
                <w:sz w:val="24"/>
                <w:szCs w:val="24"/>
              </w:rPr>
              <w:t xml:space="preserve">акы төлөнүүчү негизде </w:t>
            </w:r>
            <w:r w:rsidR="00FE3FB0">
              <w:rPr>
                <w:rFonts w:ascii="Times New Roman" w:hAnsi="Times New Roman" w:cs="Times New Roman"/>
                <w:sz w:val="24"/>
                <w:szCs w:val="24"/>
                <w:lang w:val="ky-KG"/>
              </w:rPr>
              <w:t>берилет</w:t>
            </w:r>
            <w:r w:rsidR="00974B31">
              <w:rPr>
                <w:rFonts w:ascii="Times New Roman" w:hAnsi="Times New Roman" w:cs="Times New Roman"/>
                <w:sz w:val="24"/>
                <w:szCs w:val="24"/>
                <w:lang w:val="ky-KG"/>
              </w:rPr>
              <w:t>.</w:t>
            </w:r>
          </w:p>
          <w:p w14:paraId="3CBE2764" w14:textId="7B03F6F3" w:rsidR="003F6BD7" w:rsidRPr="00974B31" w:rsidRDefault="003F6BD7" w:rsidP="001D1D70">
            <w:pPr>
              <w:spacing w:after="0" w:line="240" w:lineRule="auto"/>
              <w:ind w:firstLine="397"/>
              <w:jc w:val="both"/>
              <w:rPr>
                <w:rFonts w:ascii="Times New Roman" w:hAnsi="Times New Roman" w:cs="Times New Roman"/>
                <w:sz w:val="24"/>
                <w:szCs w:val="24"/>
                <w:lang w:val="ky-KG"/>
              </w:rPr>
            </w:pPr>
            <w:r w:rsidRPr="00400F94">
              <w:rPr>
                <w:rFonts w:ascii="Times New Roman" w:hAnsi="Times New Roman" w:cs="Times New Roman"/>
                <w:sz w:val="24"/>
                <w:szCs w:val="24"/>
                <w:lang w:val="ky-KG"/>
              </w:rPr>
              <w:t xml:space="preserve">Мамлекеттик кызмат көрсөтүүнүн наркы мамлекеттик социалдык камсыздандыруу жана пенсиялык камсыздоо чөйрөсүндө башкарууну жүзөгө ашырган ыйгарым укуктуу органдын стенддеринде жана расмий сайтына жайгаштырылган баалардын прейскурантында чагылдырылат </w:t>
            </w:r>
            <w:r w:rsidR="00CA4C8F" w:rsidRPr="00400F94">
              <w:rPr>
                <w:rFonts w:ascii="Times New Roman" w:hAnsi="Times New Roman" w:cs="Times New Roman"/>
                <w:sz w:val="24"/>
                <w:szCs w:val="24"/>
                <w:lang w:val="ky-KG"/>
              </w:rPr>
              <w:t>(</w:t>
            </w:r>
            <w:hyperlink r:id="rId20" w:history="1">
              <w:r w:rsidR="00974B31" w:rsidRPr="00400F94">
                <w:rPr>
                  <w:rStyle w:val="aa"/>
                  <w:rFonts w:ascii="Times New Roman" w:hAnsi="Times New Roman" w:cs="Times New Roman"/>
                  <w:sz w:val="24"/>
                  <w:szCs w:val="24"/>
                  <w:lang w:val="ky-KG"/>
                </w:rPr>
                <w:t>www.sf.gov.kg</w:t>
              </w:r>
            </w:hyperlink>
            <w:r w:rsidR="00CA4C8F" w:rsidRPr="00400F94">
              <w:rPr>
                <w:rFonts w:ascii="Times New Roman" w:hAnsi="Times New Roman" w:cs="Times New Roman"/>
                <w:sz w:val="24"/>
                <w:szCs w:val="24"/>
                <w:lang w:val="ky-KG"/>
              </w:rPr>
              <w:t>)</w:t>
            </w:r>
            <w:r w:rsidRPr="00400F94">
              <w:rPr>
                <w:rFonts w:ascii="Times New Roman" w:hAnsi="Times New Roman" w:cs="Times New Roman"/>
                <w:sz w:val="24"/>
                <w:szCs w:val="24"/>
                <w:lang w:val="ky-KG"/>
              </w:rPr>
              <w:t>.</w:t>
            </w:r>
            <w:r w:rsidR="00974B31">
              <w:rPr>
                <w:rFonts w:ascii="Times New Roman" w:hAnsi="Times New Roman" w:cs="Times New Roman"/>
                <w:sz w:val="24"/>
                <w:szCs w:val="24"/>
                <w:lang w:val="ky-KG"/>
              </w:rPr>
              <w:t xml:space="preserve"> </w:t>
            </w:r>
          </w:p>
          <w:p w14:paraId="607DB65E" w14:textId="65F9FC12" w:rsidR="003F6BD7" w:rsidRPr="00400F94" w:rsidRDefault="003F6BD7" w:rsidP="001D1D70">
            <w:pPr>
              <w:pStyle w:val="a3"/>
              <w:jc w:val="both"/>
              <w:rPr>
                <w:rFonts w:ascii="Times New Roman" w:hAnsi="Times New Roman" w:cs="Times New Roman"/>
                <w:sz w:val="24"/>
                <w:szCs w:val="24"/>
                <w:lang w:val="ky-KG"/>
              </w:rPr>
            </w:pPr>
            <w:r w:rsidRPr="00400F94">
              <w:rPr>
                <w:rFonts w:ascii="Times New Roman" w:hAnsi="Times New Roman" w:cs="Times New Roman"/>
                <w:sz w:val="24"/>
                <w:szCs w:val="24"/>
                <w:lang w:val="ky-KG"/>
              </w:rPr>
              <w:lastRenderedPageBreak/>
              <w:t>Баалардын прейскуранты монополияга каршы саясат чөйрөсүндөгү ыйгарым укуктуу мамлекеттик орган менен макулдашуу боюнча мамлекеттик социалдык камсыздандыруу жана пенсиялык камсыздоо чөйрөсүндө башкарууну жүзөгө ашырган ыйгарым укуктуу органдын ички актысы менен бекитилет</w:t>
            </w:r>
          </w:p>
        </w:tc>
      </w:tr>
      <w:tr w:rsidR="003F6BD7" w:rsidRPr="009721A2" w14:paraId="1CA0727D"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5DE56" w14:textId="655D1612"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14</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31DF76B7" w14:textId="780E5AB5"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сапатынын параметрлери</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70040B17"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Мамлекеттик кызмат көрсөтүүнүн сапаты төмөнкүдөй критерийлер менен аныкталат:</w:t>
            </w:r>
          </w:p>
          <w:p w14:paraId="347D0E3B" w14:textId="77777777" w:rsidR="00400F94" w:rsidRPr="00400F94" w:rsidRDefault="00400F94" w:rsidP="00400F94">
            <w:pPr>
              <w:spacing w:after="0" w:line="240" w:lineRule="auto"/>
              <w:ind w:firstLine="397"/>
              <w:jc w:val="both"/>
              <w:rPr>
                <w:rFonts w:ascii="Times New Roman" w:hAnsi="Times New Roman" w:cs="Times New Roman"/>
                <w:sz w:val="24"/>
                <w:szCs w:val="24"/>
              </w:rPr>
            </w:pPr>
            <w:r w:rsidRPr="00400F94">
              <w:rPr>
                <w:rFonts w:ascii="Times New Roman" w:hAnsi="Times New Roman" w:cs="Times New Roman"/>
                <w:sz w:val="24"/>
                <w:szCs w:val="24"/>
              </w:rPr>
              <w:t>- мамлекеттик кызмат көрсөтүүнүн ушул стандартта айтылган шарттарга жана мөөнөттөргө ылайыктыгы жана өз убагында берилиши;</w:t>
            </w:r>
          </w:p>
          <w:p w14:paraId="3C97C4A7" w14:textId="77777777" w:rsidR="00400F94" w:rsidRPr="00400F94" w:rsidRDefault="00400F94" w:rsidP="00400F94">
            <w:pPr>
              <w:spacing w:after="0" w:line="240" w:lineRule="auto"/>
              <w:ind w:firstLine="397"/>
              <w:jc w:val="both"/>
              <w:rPr>
                <w:rFonts w:ascii="Times New Roman" w:hAnsi="Times New Roman" w:cs="Times New Roman"/>
                <w:sz w:val="24"/>
                <w:szCs w:val="24"/>
              </w:rPr>
            </w:pPr>
            <w:r w:rsidRPr="00400F94">
              <w:rPr>
                <w:rFonts w:ascii="Times New Roman" w:hAnsi="Times New Roman" w:cs="Times New Roman"/>
                <w:sz w:val="24"/>
                <w:szCs w:val="24"/>
              </w:rPr>
              <w:t>- жынысы, расасы, тили, майыптыгы, этникалык таандыгы, диний ишеними, курагы, саясий жана башка ынанымдары, билими, теги, мүлктүк же башка абалы, ошондой эле башка шарттар боюнча кодулоого жол бербөө;</w:t>
            </w:r>
          </w:p>
          <w:p w14:paraId="2C15D8DF" w14:textId="77777777" w:rsidR="00400F94" w:rsidRDefault="00400F94" w:rsidP="00400F94">
            <w:pPr>
              <w:spacing w:after="0" w:line="240" w:lineRule="auto"/>
              <w:ind w:firstLine="397"/>
              <w:jc w:val="both"/>
              <w:rPr>
                <w:rFonts w:ascii="Times New Roman" w:hAnsi="Times New Roman" w:cs="Times New Roman"/>
                <w:sz w:val="24"/>
                <w:szCs w:val="24"/>
              </w:rPr>
            </w:pPr>
            <w:r w:rsidRPr="00400F94">
              <w:rPr>
                <w:rFonts w:ascii="Times New Roman" w:hAnsi="Times New Roman" w:cs="Times New Roman"/>
                <w:sz w:val="24"/>
                <w:szCs w:val="24"/>
              </w:rPr>
              <w:t>- жеткиликтүүлүк, жарандардан мамлекеттик кызмат көрсөтүүнү алуу үчүн ушул стандартта көрсөтүлгөн документтерди гана талап кылуу;</w:t>
            </w:r>
          </w:p>
          <w:p w14:paraId="605F661C" w14:textId="77777777" w:rsidR="00400F94" w:rsidRDefault="00400F94" w:rsidP="001D1D70">
            <w:pPr>
              <w:spacing w:after="0" w:line="240" w:lineRule="auto"/>
              <w:ind w:firstLine="397"/>
              <w:jc w:val="both"/>
              <w:rPr>
                <w:rFonts w:ascii="Times New Roman" w:hAnsi="Times New Roman" w:cs="Times New Roman"/>
                <w:sz w:val="24"/>
                <w:szCs w:val="24"/>
              </w:rPr>
            </w:pPr>
            <w:r w:rsidRPr="00400F94">
              <w:rPr>
                <w:rFonts w:ascii="Times New Roman" w:hAnsi="Times New Roman" w:cs="Times New Roman"/>
                <w:sz w:val="24"/>
                <w:szCs w:val="24"/>
              </w:rPr>
              <w:t>- мамлекеттик кызмат көрсөтүү шарттарынын ушул стандартта белгиленген талаптарга ылайыктыгы: имаратка кирүү мүмкүнчүлүгү, коммуналдык-тиричилик ыңгайлуулугунун, жарандарды кабыл алуу үчүң ыңгайлуу графиктин, маалыматтык колдоонун болушу жана жеткиликтүүлүгү (басылган жана электрондук форматтарда);</w:t>
            </w:r>
          </w:p>
          <w:p w14:paraId="600794AA" w14:textId="77777777" w:rsidR="00400F94" w:rsidRPr="00400F94" w:rsidRDefault="00400F94" w:rsidP="00400F94">
            <w:pPr>
              <w:spacing w:after="0" w:line="240" w:lineRule="auto"/>
              <w:ind w:firstLine="397"/>
              <w:jc w:val="both"/>
              <w:rPr>
                <w:rFonts w:ascii="Times New Roman" w:hAnsi="Times New Roman" w:cs="Times New Roman"/>
                <w:sz w:val="24"/>
                <w:szCs w:val="24"/>
              </w:rPr>
            </w:pPr>
            <w:r w:rsidRPr="00400F94">
              <w:rPr>
                <w:rFonts w:ascii="Times New Roman" w:hAnsi="Times New Roman" w:cs="Times New Roman"/>
                <w:sz w:val="24"/>
                <w:szCs w:val="24"/>
              </w:rPr>
              <w:t>- мамлекеттик кызмат көрсөтүүдө кызматкерлердин сылыктыгы жана адептүүлүгү, зарыл болгон документтерди толтурууда жардам көрсөтүүсү жана кызмат көрсөтүүнүн жүрүшүндө кеңеш берүүсү;</w:t>
            </w:r>
          </w:p>
          <w:p w14:paraId="1DDF3113" w14:textId="77777777" w:rsidR="00400F94" w:rsidRPr="00400F94" w:rsidRDefault="00400F94" w:rsidP="00400F94">
            <w:pPr>
              <w:spacing w:after="0" w:line="240" w:lineRule="auto"/>
              <w:ind w:firstLine="397"/>
              <w:jc w:val="both"/>
              <w:rPr>
                <w:rFonts w:ascii="Times New Roman" w:hAnsi="Times New Roman" w:cs="Times New Roman"/>
                <w:sz w:val="24"/>
                <w:szCs w:val="24"/>
              </w:rPr>
            </w:pPr>
            <w:r w:rsidRPr="00400F94">
              <w:rPr>
                <w:rFonts w:ascii="Times New Roman" w:hAnsi="Times New Roman" w:cs="Times New Roman"/>
                <w:sz w:val="24"/>
                <w:szCs w:val="24"/>
              </w:rPr>
              <w:t>- акыркы жыйынтыктын (алынган мамлекеттик кызмат көрсөтүүнүн) арыз берүүчүнүн күтүүсүнө шайкештиги;</w:t>
            </w:r>
          </w:p>
          <w:p w14:paraId="3381FBAA" w14:textId="166A6E49" w:rsidR="003F6BD7" w:rsidRPr="00400F94" w:rsidRDefault="00400F94" w:rsidP="00400F94">
            <w:pPr>
              <w:pStyle w:val="a3"/>
              <w:jc w:val="both"/>
              <w:rPr>
                <w:rFonts w:ascii="Times New Roman" w:hAnsi="Times New Roman" w:cs="Times New Roman"/>
                <w:sz w:val="24"/>
                <w:szCs w:val="24"/>
                <w:lang w:val="ru-RU"/>
              </w:rPr>
            </w:pPr>
            <w:r w:rsidRPr="00400F94">
              <w:rPr>
                <w:rFonts w:ascii="Times New Roman" w:hAnsi="Times New Roman" w:cs="Times New Roman"/>
                <w:sz w:val="24"/>
                <w:szCs w:val="24"/>
                <w:lang w:val="ru-RU"/>
              </w:rPr>
              <w:t>- даттануулар жана сунуштар китебинин жеткиликтүү жерде болушу.</w:t>
            </w:r>
          </w:p>
        </w:tc>
      </w:tr>
      <w:tr w:rsidR="003F6BD7" w:rsidRPr="00A46F45" w14:paraId="48ABB80E"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4F50F" w14:textId="55B81BEE"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15</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204A1D83" w14:textId="11A6764A"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Электрондук түрдө кызмат көрсөтүү</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367BB2B4" w14:textId="0F41772E" w:rsidR="0049208C" w:rsidRPr="0049208C" w:rsidRDefault="0049208C" w:rsidP="0049208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     </w:t>
            </w:r>
            <w:r w:rsidRPr="0049208C">
              <w:rPr>
                <w:rFonts w:ascii="Times New Roman" w:hAnsi="Times New Roman" w:cs="Times New Roman"/>
                <w:sz w:val="24"/>
                <w:szCs w:val="24"/>
              </w:rPr>
              <w:t>Мамлекеттик кызмат portal.tunduk.kg. электрондук кызмат көрсөтүүлөрдүн мамлекеттик порталы аркылуу мамлекеттик кызмат көрсөтүүнү алууга юридикалык жактын суроо-талабын кабыл алуу бөлүгүндө электрондук форматта көрсөтүлөт.</w:t>
            </w:r>
          </w:p>
          <w:p w14:paraId="42837F41" w14:textId="421FBBC0" w:rsidR="0049208C" w:rsidRPr="00A46F45" w:rsidRDefault="0049208C" w:rsidP="0049208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A46F45">
              <w:rPr>
                <w:rFonts w:ascii="Times New Roman" w:hAnsi="Times New Roman" w:cs="Times New Roman"/>
                <w:sz w:val="24"/>
                <w:szCs w:val="24"/>
                <w:lang w:val="ky-KG"/>
              </w:rPr>
              <w:t>Эскертүү: мамлекеттик кызмат көрсөтүүнү алууга электрондук өтүнмө жөнөтүү үчүн юридикалык жак арыз ээсинин квалификациялуу электрондук кол тамгасы болгон учурда жеке кабинети аркылуу portal.tunduk.kg. электрондук кызмат көрсөтүүлөрдүн мамлекеттик порталында катталууга тийиш.</w:t>
            </w:r>
          </w:p>
          <w:p w14:paraId="0CF907C5" w14:textId="0342D471" w:rsidR="003F6BD7" w:rsidRPr="00A46F45" w:rsidRDefault="0049208C" w:rsidP="0049208C">
            <w:pPr>
              <w:pStyle w:val="a3"/>
              <w:jc w:val="both"/>
              <w:rPr>
                <w:rFonts w:ascii="Times New Roman" w:hAnsi="Times New Roman" w:cs="Times New Roman"/>
                <w:sz w:val="24"/>
                <w:szCs w:val="24"/>
                <w:lang w:val="ky-KG"/>
              </w:rPr>
            </w:pPr>
            <w:r w:rsidRPr="00A46F45">
              <w:rPr>
                <w:rFonts w:ascii="Times New Roman" w:hAnsi="Times New Roman" w:cs="Times New Roman"/>
                <w:sz w:val="24"/>
                <w:szCs w:val="24"/>
                <w:lang w:val="ky-KG"/>
              </w:rPr>
              <w:t xml:space="preserve">      Онлайн интерактивдүүлүктүн баскычы - 3 (веб-баракча өтүнмөнү электрондук формада толтуруу </w:t>
            </w:r>
            <w:r w:rsidRPr="00A46F45">
              <w:rPr>
                <w:rFonts w:ascii="Times New Roman" w:hAnsi="Times New Roman" w:cs="Times New Roman"/>
                <w:sz w:val="24"/>
                <w:szCs w:val="24"/>
                <w:lang w:val="ky-KG"/>
              </w:rPr>
              <w:lastRenderedPageBreak/>
              <w:t>жана аны мамлекеттик органдын кароосуна кагаз жүзүндө басып чыгарбастан кабыл алуу функциялык мүмкүндүгүнө ээ).</w:t>
            </w:r>
          </w:p>
        </w:tc>
      </w:tr>
      <w:tr w:rsidR="00DF4050" w:rsidRPr="00A46F45" w14:paraId="43A06A01" w14:textId="77777777" w:rsidTr="002F1B41">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0C05B" w14:textId="34E7DA3C" w:rsidR="00DF4050" w:rsidRPr="00984071" w:rsidRDefault="003F6BD7" w:rsidP="009721A2">
            <w:pPr>
              <w:pStyle w:val="a3"/>
              <w:jc w:val="center"/>
              <w:rPr>
                <w:rFonts w:ascii="Times New Roman" w:hAnsi="Times New Roman" w:cs="Times New Roman"/>
                <w:sz w:val="24"/>
                <w:szCs w:val="24"/>
                <w:lang w:val="ky-KG"/>
              </w:rPr>
            </w:pPr>
            <w:r w:rsidRPr="00984071">
              <w:rPr>
                <w:rFonts w:ascii="Times New Roman" w:hAnsi="Times New Roman" w:cs="Times New Roman"/>
                <w:sz w:val="24"/>
                <w:szCs w:val="24"/>
                <w:lang w:val="ky-KG"/>
              </w:rPr>
              <w:lastRenderedPageBreak/>
              <w:t>Мамлекеттик кызмат көрсөтүүдөн баш тартуу үчүн негиздер жана даттануу тартиби</w:t>
            </w:r>
          </w:p>
        </w:tc>
      </w:tr>
      <w:tr w:rsidR="003F6BD7" w:rsidRPr="009721A2" w14:paraId="24D71687"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F8772" w14:textId="4183FE26"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16</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7ACC0D82" w14:textId="18AC2199"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көрсөтүүдөн баш тартуу</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52A5FFEA"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Төмөндөгү юридикалык жактарга мамлекеттик кызмат көрсөтүүдөн баш тартылат:</w:t>
            </w:r>
          </w:p>
          <w:p w14:paraId="45579916" w14:textId="77777777"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техникалык жана маалыматтык коопсуздукка шайкеш келбеген («Түндүк» ведомстволор аралык электрондук өз ара аракеттенүү системасы аркылуу интеграциялоо үчүн программалык-аппараттык каражаттардын жоктугу, ошондой эле маалыматтык коопсуздук талаптарына шайкеш эместиги);</w:t>
            </w:r>
          </w:p>
          <w:p w14:paraId="4C98BC1B" w14:textId="6FABB586" w:rsidR="003F6BD7" w:rsidRPr="009721A2" w:rsidRDefault="003F6BD7" w:rsidP="009721A2">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 жеке маалыматтардын субъектинин анын жеке маалыматтарын иштеп чыгууга жана берүүгө макулдугу болбогон</w:t>
            </w:r>
            <w:r w:rsidR="00560740">
              <w:rPr>
                <w:rFonts w:ascii="Times New Roman" w:hAnsi="Times New Roman" w:cs="Times New Roman"/>
                <w:sz w:val="24"/>
                <w:szCs w:val="24"/>
                <w:lang w:val="ky-KG"/>
              </w:rPr>
              <w:t>дугу</w:t>
            </w:r>
            <w:r w:rsidRPr="009721A2">
              <w:rPr>
                <w:rFonts w:ascii="Times New Roman" w:hAnsi="Times New Roman" w:cs="Times New Roman"/>
                <w:sz w:val="24"/>
                <w:szCs w:val="24"/>
              </w:rPr>
              <w:t>.</w:t>
            </w:r>
          </w:p>
          <w:p w14:paraId="08EA6FFE" w14:textId="1D39E6AB" w:rsidR="003F6BD7" w:rsidRPr="009721A2" w:rsidRDefault="003F6BD7" w:rsidP="0056074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ушул стандарттын 12-пунктуна шайкеш келбеген</w:t>
            </w:r>
            <w:r w:rsidR="00560740">
              <w:rPr>
                <w:rFonts w:ascii="Times New Roman" w:hAnsi="Times New Roman" w:cs="Times New Roman"/>
                <w:sz w:val="24"/>
                <w:szCs w:val="24"/>
                <w:lang w:val="ru-RU"/>
              </w:rPr>
              <w:t>диги</w:t>
            </w:r>
          </w:p>
        </w:tc>
      </w:tr>
      <w:tr w:rsidR="003F6BD7" w:rsidRPr="009721A2" w14:paraId="6AEEABCC"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7F5CF" w14:textId="58BF9D35"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17</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7CEDEBF3" w14:textId="5085C99B"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Даттануу тартиби</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375C6CC6" w14:textId="77777777" w:rsidR="00157FA4" w:rsidRPr="00157FA4" w:rsidRDefault="00157FA4" w:rsidP="00157FA4">
            <w:pPr>
              <w:spacing w:after="0" w:line="240" w:lineRule="auto"/>
              <w:ind w:firstLine="397"/>
              <w:jc w:val="both"/>
              <w:rPr>
                <w:rFonts w:ascii="Times New Roman" w:hAnsi="Times New Roman" w:cs="Times New Roman"/>
                <w:sz w:val="24"/>
                <w:szCs w:val="24"/>
              </w:rPr>
            </w:pPr>
            <w:r w:rsidRPr="00157FA4">
              <w:rPr>
                <w:rFonts w:ascii="Times New Roman" w:hAnsi="Times New Roman" w:cs="Times New Roman"/>
                <w:sz w:val="24"/>
                <w:szCs w:val="24"/>
              </w:rPr>
              <w:t>Мамлекеттик кызмат көрсөтүү боюнча талаш маселелер келип чыкканда алуучу мамлекеттик социалдык камсыздандыруу чөйрөсүндө контролду жүзөгө ашыруучу ыйгарым укуктуу органга белгиленген тартипте кайрылууга укуктуу.</w:t>
            </w:r>
          </w:p>
          <w:p w14:paraId="6FC5BDCB" w14:textId="77777777" w:rsidR="00157FA4" w:rsidRPr="00157FA4" w:rsidRDefault="00157FA4" w:rsidP="00157FA4">
            <w:pPr>
              <w:spacing w:after="0" w:line="240" w:lineRule="auto"/>
              <w:ind w:firstLine="397"/>
              <w:jc w:val="both"/>
              <w:rPr>
                <w:rFonts w:ascii="Times New Roman" w:hAnsi="Times New Roman" w:cs="Times New Roman"/>
                <w:sz w:val="24"/>
                <w:szCs w:val="24"/>
              </w:rPr>
            </w:pPr>
            <w:r w:rsidRPr="00157FA4">
              <w:rPr>
                <w:rFonts w:ascii="Times New Roman" w:hAnsi="Times New Roman" w:cs="Times New Roman"/>
                <w:sz w:val="24"/>
                <w:szCs w:val="24"/>
              </w:rPr>
              <w:t>Ошондой эле кызмат көрсөтүүлөр талаптагыдай берилбесе, алуучу региондук башкармалыктын жетекчисине оозеки же жазуу жүзүндө даттанууга укуктуу.</w:t>
            </w:r>
          </w:p>
          <w:p w14:paraId="100F1B19" w14:textId="77777777" w:rsidR="00157FA4" w:rsidRPr="00157FA4" w:rsidRDefault="00157FA4" w:rsidP="00157FA4">
            <w:pPr>
              <w:spacing w:after="0" w:line="240" w:lineRule="auto"/>
              <w:ind w:firstLine="397"/>
              <w:jc w:val="both"/>
              <w:rPr>
                <w:rFonts w:ascii="Times New Roman" w:hAnsi="Times New Roman" w:cs="Times New Roman"/>
                <w:sz w:val="24"/>
                <w:szCs w:val="24"/>
              </w:rPr>
            </w:pPr>
            <w:r w:rsidRPr="00157FA4">
              <w:rPr>
                <w:rFonts w:ascii="Times New Roman" w:hAnsi="Times New Roman" w:cs="Times New Roman"/>
                <w:sz w:val="24"/>
                <w:szCs w:val="24"/>
              </w:rPr>
              <w:t>Жазуу жүзүндө даттануу эркин формада берилет жана мамлекеттик кызмат алуучунун аты-жөнү, жашаган жери, телефон номери, ошондой эле доонун маңызы, мамлекеттик кызмат алуучунун колу жана датасы камтылышы керек.</w:t>
            </w:r>
          </w:p>
          <w:p w14:paraId="2E8F356C" w14:textId="77777777" w:rsidR="00157FA4" w:rsidRPr="00157FA4" w:rsidRDefault="00157FA4" w:rsidP="00157FA4">
            <w:pPr>
              <w:spacing w:after="0" w:line="240" w:lineRule="auto"/>
              <w:ind w:firstLine="397"/>
              <w:jc w:val="both"/>
              <w:rPr>
                <w:rFonts w:ascii="Times New Roman" w:hAnsi="Times New Roman" w:cs="Times New Roman"/>
                <w:sz w:val="24"/>
                <w:szCs w:val="24"/>
              </w:rPr>
            </w:pPr>
            <w:r w:rsidRPr="00157FA4">
              <w:rPr>
                <w:rFonts w:ascii="Times New Roman" w:hAnsi="Times New Roman" w:cs="Times New Roman"/>
                <w:sz w:val="24"/>
                <w:szCs w:val="24"/>
              </w:rPr>
              <w:t>Ыйгарым укуктуу кызматкер даттанууну бир жумушчу күндүн ичинде каттайт жана жетекчиликтин кароосуна жиберет.</w:t>
            </w:r>
          </w:p>
          <w:p w14:paraId="47013192" w14:textId="77777777" w:rsidR="00157FA4" w:rsidRPr="00157FA4" w:rsidRDefault="00157FA4" w:rsidP="00157FA4">
            <w:pPr>
              <w:spacing w:after="0" w:line="240" w:lineRule="auto"/>
              <w:ind w:firstLine="397"/>
              <w:jc w:val="both"/>
              <w:rPr>
                <w:rFonts w:ascii="Times New Roman" w:hAnsi="Times New Roman" w:cs="Times New Roman"/>
                <w:sz w:val="24"/>
                <w:szCs w:val="24"/>
              </w:rPr>
            </w:pPr>
            <w:r w:rsidRPr="00157FA4">
              <w:rPr>
                <w:rFonts w:ascii="Times New Roman" w:hAnsi="Times New Roman" w:cs="Times New Roman"/>
                <w:sz w:val="24"/>
                <w:szCs w:val="24"/>
              </w:rPr>
              <w:t>Жазуу жүзүндө кайрылууну карап чыгуу жана алуучуга жооптуу жиберүү мөөнөтү аны каттаган күндөн тартып 14 күндөн ашпашы керек.</w:t>
            </w:r>
          </w:p>
          <w:p w14:paraId="13D796DE" w14:textId="77777777" w:rsidR="00157FA4" w:rsidRPr="00157FA4" w:rsidRDefault="00157FA4" w:rsidP="00157FA4">
            <w:pPr>
              <w:spacing w:after="0" w:line="240" w:lineRule="auto"/>
              <w:ind w:firstLine="397"/>
              <w:jc w:val="both"/>
              <w:rPr>
                <w:rFonts w:ascii="Times New Roman" w:hAnsi="Times New Roman" w:cs="Times New Roman"/>
                <w:sz w:val="24"/>
                <w:szCs w:val="24"/>
              </w:rPr>
            </w:pPr>
            <w:r w:rsidRPr="00157FA4">
              <w:rPr>
                <w:rFonts w:ascii="Times New Roman" w:hAnsi="Times New Roman" w:cs="Times New Roman"/>
                <w:sz w:val="24"/>
                <w:szCs w:val="24"/>
              </w:rPr>
              <w:t>Региондук башкармалык тарабынан кабыл алынган даттануу боюнча чечимге макул болбогон учурда, алуучу жогору турган инстанцияга - мамлекеттик социалдык камсыздандыруу чөйрөсүндө контролду жүзөгө ашыруучу ыйгарым укуктуу органга кайта даттанууга укуктуу.</w:t>
            </w:r>
          </w:p>
          <w:p w14:paraId="07B94DEA" w14:textId="50C37A8B" w:rsidR="003F6BD7" w:rsidRPr="00157FA4" w:rsidRDefault="00157FA4" w:rsidP="00157FA4">
            <w:pPr>
              <w:pStyle w:val="a3"/>
              <w:jc w:val="both"/>
              <w:rPr>
                <w:rFonts w:ascii="Times New Roman" w:hAnsi="Times New Roman" w:cs="Times New Roman"/>
                <w:sz w:val="24"/>
                <w:szCs w:val="24"/>
                <w:lang w:val="ru-RU"/>
              </w:rPr>
            </w:pPr>
            <w:r w:rsidRPr="00157FA4">
              <w:rPr>
                <w:rFonts w:ascii="Times New Roman" w:hAnsi="Times New Roman" w:cs="Times New Roman"/>
                <w:sz w:val="24"/>
                <w:szCs w:val="24"/>
                <w:lang w:val="ru-RU"/>
              </w:rPr>
              <w:t xml:space="preserve">      Мамлекеттик кызмат көрсөтүүнү берүүдөн баш тартуу жөнүндө кабыл алынган чечим менен канааттанбаганда же сапатсыз берилгенде алуучу мамлекеттик социалдык камсыздандыруу чөйрөсүндө контролду жүзөгө ашыруучу ыйгарым укуктуу органдын чечимин соттук тартипте даттанууга укуктуу.</w:t>
            </w:r>
          </w:p>
        </w:tc>
      </w:tr>
      <w:tr w:rsidR="003F6BD7" w:rsidRPr="009721A2" w14:paraId="49402DA1" w14:textId="77777777" w:rsidTr="000E1409">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AE3D" w14:textId="2281C38F"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18</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14:paraId="2FC64130" w14:textId="332C049F"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Мамлекеттик кызмат көрсөтүүнүн стандартын кайра </w:t>
            </w:r>
            <w:r w:rsidRPr="009721A2">
              <w:rPr>
                <w:rFonts w:ascii="Times New Roman" w:hAnsi="Times New Roman" w:cs="Times New Roman"/>
                <w:sz w:val="24"/>
                <w:szCs w:val="24"/>
                <w:lang w:val="ru-RU"/>
              </w:rPr>
              <w:lastRenderedPageBreak/>
              <w:t>кароонун мезгил</w:t>
            </w:r>
            <w:r w:rsidR="00157FA4">
              <w:rPr>
                <w:rFonts w:ascii="Times New Roman" w:hAnsi="Times New Roman" w:cs="Times New Roman"/>
                <w:sz w:val="24"/>
                <w:szCs w:val="24"/>
                <w:lang w:val="ru-RU"/>
              </w:rPr>
              <w:t>дүүлүгү</w:t>
            </w:r>
          </w:p>
        </w:tc>
        <w:tc>
          <w:tcPr>
            <w:tcW w:w="2962" w:type="pct"/>
            <w:tcBorders>
              <w:top w:val="nil"/>
              <w:left w:val="nil"/>
              <w:bottom w:val="single" w:sz="8" w:space="0" w:color="auto"/>
              <w:right w:val="single" w:sz="8" w:space="0" w:color="auto"/>
            </w:tcBorders>
            <w:tcMar>
              <w:top w:w="0" w:type="dxa"/>
              <w:left w:w="108" w:type="dxa"/>
              <w:bottom w:w="0" w:type="dxa"/>
              <w:right w:w="108" w:type="dxa"/>
            </w:tcMar>
            <w:hideMark/>
          </w:tcPr>
          <w:p w14:paraId="63BF9EE9" w14:textId="5C23BDB7" w:rsidR="003F6BD7" w:rsidRPr="009721A2" w:rsidRDefault="00157FA4" w:rsidP="001D1D70">
            <w:pPr>
              <w:pStyle w:val="a3"/>
              <w:jc w:val="both"/>
              <w:rPr>
                <w:rFonts w:ascii="Times New Roman" w:hAnsi="Times New Roman" w:cs="Times New Roman"/>
                <w:sz w:val="24"/>
                <w:szCs w:val="24"/>
                <w:lang w:val="ru-RU"/>
              </w:rPr>
            </w:pPr>
            <w:r w:rsidRPr="00157FA4">
              <w:rPr>
                <w:rFonts w:ascii="Times New Roman" w:hAnsi="Times New Roman" w:cs="Times New Roman"/>
                <w:sz w:val="24"/>
                <w:szCs w:val="24"/>
                <w:lang w:val="ru-RU"/>
              </w:rPr>
              <w:lastRenderedPageBreak/>
              <w:t xml:space="preserve">Мамлекеттик кызмат көрсөтүүнүн стандарты үч жылда бир жолудан кем эмес мезгилдүүлүк менен </w:t>
            </w:r>
            <w:r w:rsidRPr="00157FA4">
              <w:rPr>
                <w:rFonts w:ascii="Times New Roman" w:hAnsi="Times New Roman" w:cs="Times New Roman"/>
                <w:sz w:val="24"/>
                <w:szCs w:val="24"/>
                <w:lang w:val="ru-RU"/>
              </w:rPr>
              <w:lastRenderedPageBreak/>
              <w:t>каралып турат</w:t>
            </w:r>
            <w:r>
              <w:rPr>
                <w:rFonts w:ascii="Times New Roman" w:hAnsi="Times New Roman" w:cs="Times New Roman"/>
                <w:sz w:val="24"/>
                <w:szCs w:val="24"/>
                <w:lang w:val="ru-RU"/>
              </w:rPr>
              <w:t>.</w:t>
            </w:r>
          </w:p>
        </w:tc>
      </w:tr>
    </w:tbl>
    <w:p w14:paraId="3E23634A" w14:textId="4D186B8C" w:rsidR="00DF4050" w:rsidRPr="009721A2" w:rsidRDefault="00DF4050" w:rsidP="009721A2">
      <w:pPr>
        <w:spacing w:after="0" w:line="240" w:lineRule="auto"/>
        <w:ind w:firstLine="567"/>
        <w:jc w:val="both"/>
        <w:rPr>
          <w:rFonts w:ascii="Times New Roman" w:hAnsi="Times New Roman" w:cs="Times New Roman"/>
          <w:sz w:val="24"/>
          <w:szCs w:val="24"/>
        </w:rPr>
      </w:pPr>
      <w:r w:rsidRPr="009721A2">
        <w:rPr>
          <w:rFonts w:ascii="Times New Roman" w:hAnsi="Times New Roman" w:cs="Times New Roman"/>
          <w:sz w:val="24"/>
          <w:szCs w:val="24"/>
        </w:rPr>
        <w:lastRenderedPageBreak/>
        <w:t> </w:t>
      </w:r>
    </w:p>
    <w:p w14:paraId="3CE2CB27" w14:textId="77777777" w:rsidR="00FC7FC2" w:rsidRPr="009721A2" w:rsidRDefault="00FC7FC2" w:rsidP="009721A2">
      <w:pPr>
        <w:spacing w:after="0" w:line="240" w:lineRule="auto"/>
        <w:ind w:firstLine="567"/>
        <w:jc w:val="both"/>
        <w:rPr>
          <w:rFonts w:ascii="Times New Roman" w:hAnsi="Times New Roman" w:cs="Times New Roman"/>
          <w:sz w:val="24"/>
          <w:szCs w:val="24"/>
        </w:rPr>
      </w:pPr>
    </w:p>
    <w:p w14:paraId="29EF6639" w14:textId="7EDD387F" w:rsidR="00FC7FC2" w:rsidRPr="00A46F45" w:rsidRDefault="00FC7FC2" w:rsidP="009721A2">
      <w:pPr>
        <w:spacing w:after="0" w:line="240" w:lineRule="auto"/>
        <w:jc w:val="center"/>
        <w:rPr>
          <w:rFonts w:ascii="Times New Roman" w:hAnsi="Times New Roman" w:cs="Times New Roman"/>
          <w:b/>
          <w:sz w:val="24"/>
          <w:szCs w:val="24"/>
          <w:lang w:val="ky-KG"/>
        </w:rPr>
      </w:pPr>
      <w:r w:rsidRPr="009721A2">
        <w:rPr>
          <w:rFonts w:ascii="Times New Roman" w:hAnsi="Times New Roman" w:cs="Times New Roman"/>
          <w:b/>
          <w:sz w:val="24"/>
          <w:szCs w:val="24"/>
        </w:rPr>
        <w:t xml:space="preserve">4. </w:t>
      </w:r>
      <w:r w:rsidR="003F6BD7" w:rsidRPr="009721A2">
        <w:rPr>
          <w:rFonts w:ascii="Times New Roman" w:hAnsi="Times New Roman" w:cs="Times New Roman"/>
          <w:b/>
          <w:sz w:val="24"/>
          <w:szCs w:val="24"/>
        </w:rPr>
        <w:t>Чектелген пенсия жөнүндө маалымат</w:t>
      </w:r>
      <w:r w:rsidR="00A46F45">
        <w:rPr>
          <w:rFonts w:ascii="Times New Roman" w:hAnsi="Times New Roman" w:cs="Times New Roman"/>
          <w:b/>
          <w:sz w:val="24"/>
          <w:szCs w:val="24"/>
          <w:lang w:val="en-US"/>
        </w:rPr>
        <w:t xml:space="preserve"> </w:t>
      </w:r>
      <w:r w:rsidR="00A46F45">
        <w:rPr>
          <w:rFonts w:ascii="Times New Roman" w:hAnsi="Times New Roman" w:cs="Times New Roman"/>
          <w:b/>
          <w:sz w:val="24"/>
          <w:szCs w:val="24"/>
          <w:lang w:val="ky-KG"/>
        </w:rPr>
        <w:t>берүү</w:t>
      </w:r>
    </w:p>
    <w:p w14:paraId="517FDBA1" w14:textId="77777777" w:rsidR="003F6BD7" w:rsidRPr="009721A2" w:rsidRDefault="003F6BD7" w:rsidP="009721A2">
      <w:pPr>
        <w:spacing w:after="0" w:line="240" w:lineRule="auto"/>
        <w:jc w:val="cente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56"/>
        <w:gridCol w:w="4178"/>
        <w:gridCol w:w="4937"/>
      </w:tblGrid>
      <w:tr w:rsidR="00DF4050" w:rsidRPr="009721A2" w14:paraId="20A89765" w14:textId="77777777" w:rsidTr="002F1B41">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01C328" w14:textId="0D674F24" w:rsidR="00DF4050" w:rsidRPr="009721A2" w:rsidRDefault="003F6BD7"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паспорту</w:t>
            </w:r>
          </w:p>
        </w:tc>
      </w:tr>
      <w:tr w:rsidR="003F6BD7" w:rsidRPr="009721A2" w14:paraId="62F05E0C"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4CA90" w14:textId="68B4654D" w:rsidR="003F6BD7" w:rsidRPr="009721A2" w:rsidRDefault="003F6BD7" w:rsidP="009721A2">
            <w:pPr>
              <w:spacing w:after="0" w:line="240" w:lineRule="auto"/>
              <w:jc w:val="center"/>
              <w:rPr>
                <w:rFonts w:ascii="Times New Roman" w:hAnsi="Times New Roman" w:cs="Times New Roman"/>
                <w:sz w:val="24"/>
                <w:szCs w:val="24"/>
              </w:rPr>
            </w:pPr>
            <w:r w:rsidRPr="009721A2">
              <w:rPr>
                <w:rFonts w:ascii="Times New Roman" w:hAnsi="Times New Roman" w:cs="Times New Roman"/>
                <w:sz w:val="24"/>
                <w:szCs w:val="24"/>
              </w:rPr>
              <w:t>1</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5E9C0473" w14:textId="55077208"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Кызмат көрсөтүүнүн аталышы</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22639FA6" w14:textId="07CD6404" w:rsidR="003F6BD7" w:rsidRPr="009721A2" w:rsidRDefault="003F6BD7"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Чектелген пенсия жөнүндө маалымат</w:t>
            </w:r>
            <w:r w:rsidR="00A46F45">
              <w:rPr>
                <w:rFonts w:ascii="Times New Roman" w:hAnsi="Times New Roman" w:cs="Times New Roman"/>
                <w:sz w:val="24"/>
                <w:szCs w:val="24"/>
                <w:lang w:val="ru-RU"/>
              </w:rPr>
              <w:t xml:space="preserve"> </w:t>
            </w:r>
            <w:r w:rsidRPr="009721A2">
              <w:rPr>
                <w:rFonts w:ascii="Times New Roman" w:hAnsi="Times New Roman" w:cs="Times New Roman"/>
                <w:sz w:val="24"/>
                <w:szCs w:val="24"/>
                <w:lang w:val="ru-RU"/>
              </w:rPr>
              <w:t>-Мамлекеттик кызмат көрсөтүүлөрдүн </w:t>
            </w:r>
            <w:hyperlink r:id="rId21" w:tooltip="https://cbd.minjust.gov.kg/93449" w:history="1">
              <w:r w:rsidRPr="009721A2">
                <w:rPr>
                  <w:rFonts w:ascii="Times New Roman" w:hAnsi="Times New Roman" w:cs="Times New Roman"/>
                  <w:sz w:val="24"/>
                  <w:szCs w:val="24"/>
                  <w:lang w:val="ru-RU"/>
                </w:rPr>
                <w:t>бирдиктүү реестринин</w:t>
              </w:r>
            </w:hyperlink>
            <w:r w:rsidRPr="009721A2">
              <w:rPr>
                <w:rFonts w:ascii="Times New Roman" w:hAnsi="Times New Roman" w:cs="Times New Roman"/>
                <w:sz w:val="24"/>
                <w:szCs w:val="24"/>
                <w:lang w:val="ru-RU"/>
              </w:rPr>
              <w:t> (</w:t>
            </w:r>
            <w:r w:rsidR="00FE3FB0">
              <w:rPr>
                <w:rFonts w:ascii="Times New Roman" w:hAnsi="Times New Roman" w:cs="Times New Roman"/>
                <w:sz w:val="24"/>
                <w:szCs w:val="24"/>
                <w:lang w:val="ru-RU"/>
              </w:rPr>
              <w:t>тизмеси</w:t>
            </w:r>
            <w:r w:rsidRPr="009721A2">
              <w:rPr>
                <w:rFonts w:ascii="Times New Roman" w:hAnsi="Times New Roman" w:cs="Times New Roman"/>
                <w:sz w:val="24"/>
                <w:szCs w:val="24"/>
                <w:lang w:val="ru-RU"/>
              </w:rPr>
              <w:t xml:space="preserve">) </w:t>
            </w:r>
            <w:r w:rsidR="006E73C1">
              <w:rPr>
                <w:rFonts w:ascii="Times New Roman" w:hAnsi="Times New Roman" w:cs="Times New Roman"/>
                <w:sz w:val="24"/>
                <w:szCs w:val="24"/>
                <w:lang w:val="ru-RU"/>
              </w:rPr>
              <w:t>6-глава</w:t>
            </w:r>
            <w:r w:rsidR="00D31492">
              <w:rPr>
                <w:rFonts w:ascii="Times New Roman" w:hAnsi="Times New Roman" w:cs="Times New Roman"/>
                <w:sz w:val="24"/>
                <w:szCs w:val="24"/>
                <w:lang w:val="ru-RU"/>
              </w:rPr>
              <w:t>сынын</w:t>
            </w:r>
            <w:r w:rsidR="006E73C1">
              <w:rPr>
                <w:rFonts w:ascii="Times New Roman" w:hAnsi="Times New Roman" w:cs="Times New Roman"/>
                <w:sz w:val="24"/>
                <w:szCs w:val="24"/>
                <w:lang w:val="ru-RU"/>
              </w:rPr>
              <w:t xml:space="preserve"> 4</w:t>
            </w:r>
            <w:r w:rsidR="00F86FEE">
              <w:rPr>
                <w:rFonts w:ascii="Times New Roman" w:hAnsi="Times New Roman" w:cs="Times New Roman"/>
                <w:sz w:val="24"/>
                <w:szCs w:val="24"/>
                <w:lang w:val="ru-RU"/>
              </w:rPr>
              <w:t>9</w:t>
            </w:r>
            <w:r w:rsidR="006E73C1" w:rsidRPr="009721A2">
              <w:rPr>
                <w:rFonts w:ascii="Times New Roman" w:hAnsi="Times New Roman" w:cs="Times New Roman"/>
                <w:sz w:val="24"/>
                <w:szCs w:val="24"/>
                <w:lang w:val="ru-RU"/>
              </w:rPr>
              <w:t>-пункт</w:t>
            </w:r>
            <w:r w:rsidR="00D31492">
              <w:rPr>
                <w:rFonts w:ascii="Times New Roman" w:hAnsi="Times New Roman" w:cs="Times New Roman"/>
                <w:sz w:val="24"/>
                <w:szCs w:val="24"/>
                <w:lang w:val="ru-RU"/>
              </w:rPr>
              <w:t>у</w:t>
            </w:r>
          </w:p>
        </w:tc>
      </w:tr>
      <w:tr w:rsidR="003F6BD7" w:rsidRPr="009721A2" w14:paraId="3492D0C3"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4DBC9" w14:textId="0564AEA0" w:rsidR="003F6BD7" w:rsidRPr="009721A2" w:rsidRDefault="003F6BD7" w:rsidP="009721A2">
            <w:pPr>
              <w:spacing w:after="0" w:line="240" w:lineRule="auto"/>
              <w:jc w:val="center"/>
              <w:rPr>
                <w:rFonts w:ascii="Times New Roman" w:hAnsi="Times New Roman" w:cs="Times New Roman"/>
                <w:sz w:val="24"/>
                <w:szCs w:val="24"/>
              </w:rPr>
            </w:pPr>
            <w:r w:rsidRPr="009721A2">
              <w:rPr>
                <w:rFonts w:ascii="Times New Roman" w:hAnsi="Times New Roman" w:cs="Times New Roman"/>
                <w:sz w:val="24"/>
                <w:szCs w:val="24"/>
              </w:rPr>
              <w:t>2</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6480774C" w14:textId="4598B0D3" w:rsidR="003F6BD7" w:rsidRPr="009721A2" w:rsidRDefault="003F6BD7" w:rsidP="00A46F45">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Кызмат</w:t>
            </w:r>
            <w:r w:rsidR="00A46F45">
              <w:rPr>
                <w:rFonts w:ascii="Times New Roman" w:hAnsi="Times New Roman" w:cs="Times New Roman"/>
                <w:sz w:val="24"/>
                <w:szCs w:val="24"/>
                <w:lang w:val="ru-RU"/>
              </w:rPr>
              <w:t xml:space="preserve"> </w:t>
            </w:r>
            <w:r w:rsidRPr="009721A2">
              <w:rPr>
                <w:rFonts w:ascii="Times New Roman" w:hAnsi="Times New Roman" w:cs="Times New Roman"/>
                <w:sz w:val="24"/>
                <w:szCs w:val="24"/>
                <w:lang w:val="ru-RU"/>
              </w:rPr>
              <w:t>көрсөткөн мамлекеттик органдын (мекеменин) толук аталышы</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2AD0B06B" w14:textId="77777777" w:rsidR="00B035DB" w:rsidRPr="00B035DB" w:rsidRDefault="00B035DB" w:rsidP="00B035DB">
            <w:pPr>
              <w:spacing w:after="0" w:line="240" w:lineRule="auto"/>
              <w:ind w:firstLine="397"/>
              <w:jc w:val="both"/>
              <w:rPr>
                <w:rFonts w:ascii="Times New Roman" w:hAnsi="Times New Roman" w:cs="Times New Roman"/>
                <w:sz w:val="24"/>
                <w:szCs w:val="24"/>
              </w:rPr>
            </w:pPr>
            <w:r w:rsidRPr="00B035DB">
              <w:rPr>
                <w:rFonts w:ascii="Times New Roman" w:hAnsi="Times New Roman" w:cs="Times New Roman"/>
                <w:sz w:val="24"/>
                <w:szCs w:val="24"/>
              </w:rPr>
              <w:t>Мамлекеттик социалдык камсыздандыруу жана пенсиялык камсыздоо чөйрөсүндө мамлекеттик саясат жүргүзгөн жана башкарууну жүзөгө ашырган мамлекеттик орган (мындан ары - мамлекеттик социалдык камсыздандыруу жана пенсиялык камсыздоо чөйрөсүндө саясат жүргүзгөн ыйгарым укуктуу орган).</w:t>
            </w:r>
          </w:p>
          <w:p w14:paraId="230CB052" w14:textId="43F1EF8C" w:rsidR="00B035DB" w:rsidRPr="00B035DB" w:rsidRDefault="00B035DB" w:rsidP="00B035DB">
            <w:pPr>
              <w:spacing w:after="0" w:line="240" w:lineRule="auto"/>
              <w:ind w:firstLine="397"/>
              <w:jc w:val="both"/>
              <w:rPr>
                <w:rFonts w:ascii="Times New Roman" w:hAnsi="Times New Roman" w:cs="Times New Roman"/>
                <w:sz w:val="24"/>
                <w:szCs w:val="24"/>
              </w:rPr>
            </w:pPr>
            <w:r w:rsidRPr="00B035DB">
              <w:rPr>
                <w:rFonts w:ascii="Times New Roman" w:hAnsi="Times New Roman" w:cs="Times New Roman"/>
                <w:sz w:val="24"/>
                <w:szCs w:val="24"/>
              </w:rPr>
              <w:t xml:space="preserve">Мамлекеттик социалдык камсыздандыруу жана пенсиялык камсыздоо чөйрөсүндө саясат жүргүзгөн ыйгарым укуктуу органдын региондук </w:t>
            </w:r>
            <w:r w:rsidR="00A46F45">
              <w:rPr>
                <w:rFonts w:ascii="Times New Roman" w:hAnsi="Times New Roman" w:cs="Times New Roman"/>
                <w:sz w:val="24"/>
                <w:szCs w:val="24"/>
                <w:lang w:val="ky-KG"/>
              </w:rPr>
              <w:t xml:space="preserve">органдары </w:t>
            </w:r>
            <w:r w:rsidRPr="00B035DB">
              <w:rPr>
                <w:rFonts w:ascii="Times New Roman" w:hAnsi="Times New Roman" w:cs="Times New Roman"/>
                <w:sz w:val="24"/>
                <w:szCs w:val="24"/>
              </w:rPr>
              <w:t>(мындан ары - региондук башкармалыктар).</w:t>
            </w:r>
          </w:p>
          <w:p w14:paraId="28468616" w14:textId="337FABBF" w:rsidR="003F6BD7" w:rsidRPr="00B035DB" w:rsidRDefault="00B035DB" w:rsidP="00A46F45">
            <w:pPr>
              <w:pStyle w:val="a3"/>
              <w:jc w:val="both"/>
              <w:rPr>
                <w:rFonts w:ascii="Times New Roman" w:hAnsi="Times New Roman" w:cs="Times New Roman"/>
                <w:sz w:val="24"/>
                <w:szCs w:val="24"/>
                <w:lang w:val="ru-RU"/>
              </w:rPr>
            </w:pPr>
            <w:r w:rsidRPr="00B035DB">
              <w:rPr>
                <w:rFonts w:ascii="Times New Roman" w:hAnsi="Times New Roman" w:cs="Times New Roman"/>
                <w:sz w:val="24"/>
                <w:szCs w:val="24"/>
                <w:lang w:val="ru-RU"/>
              </w:rPr>
              <w:t>Мамлекеттик кызмат көрсөткөн региондук башкармалыктардын тизмеси, байланыш маалыматтары жана мамлекеттик кызмат көрсөтүүнүн стандарттары мамлекеттик социалдык камсыздандыруу жана пенсиялык камсыздоо чөйрөсүндө саясат жүргүзгөн ыйгарым укуктуу органдын маалымат такталарында жана расмий сайтында жайгаштырылат.</w:t>
            </w:r>
          </w:p>
        </w:tc>
      </w:tr>
      <w:tr w:rsidR="003F6BD7" w:rsidRPr="009721A2" w14:paraId="2D9D01CA"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F8959" w14:textId="46A7D380"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3</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0F252A99" w14:textId="0330BD06"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алуучулар</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74F2E92F" w14:textId="77777777" w:rsidR="003F6BD7" w:rsidRPr="009721A2" w:rsidRDefault="003F6BD7" w:rsidP="001D1D70">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Жеке жактар:</w:t>
            </w:r>
          </w:p>
          <w:p w14:paraId="25E8A4BD" w14:textId="3F0768E8" w:rsidR="003F6BD7" w:rsidRPr="009721A2" w:rsidRDefault="00F86FEE" w:rsidP="00F86FE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 </w:t>
            </w:r>
            <w:r w:rsidR="003F6BD7" w:rsidRPr="009721A2">
              <w:rPr>
                <w:rFonts w:ascii="Times New Roman" w:hAnsi="Times New Roman" w:cs="Times New Roman"/>
                <w:sz w:val="24"/>
                <w:szCs w:val="24"/>
              </w:rPr>
              <w:t>Кыргыз Республикасынын жарандары;</w:t>
            </w:r>
          </w:p>
          <w:p w14:paraId="543FC608" w14:textId="6904B974" w:rsidR="003F6BD7" w:rsidRPr="009721A2" w:rsidRDefault="003F6BD7"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 чет өлкөлүк жарандар - Кыргыз Республикасынын аймагында туруктуу же убактылуу жашаган башка мамлекеттердин жарандары, ошондой эле Кыргыз Республикасынын жарандары болуп саналбаган, пенсионер болуп саналган жана Кыргыз Республикасында пенсия алган жарандыгы жок адамдар</w:t>
            </w:r>
          </w:p>
        </w:tc>
      </w:tr>
      <w:tr w:rsidR="003F6BD7" w:rsidRPr="00A46F45" w14:paraId="193F4273"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A76E6" w14:textId="6E534FA6"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4</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5890518F" w14:textId="279CC276"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 алуунун укуктук негиздери</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50FAFE6C" w14:textId="77777777" w:rsidR="000C1AE9" w:rsidRDefault="003F6576" w:rsidP="001D1D70">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3F6BD7" w:rsidRPr="003F6576">
              <w:rPr>
                <w:rFonts w:ascii="Times New Roman" w:hAnsi="Times New Roman" w:cs="Times New Roman"/>
                <w:sz w:val="24"/>
                <w:szCs w:val="24"/>
                <w:lang w:val="ky-KG"/>
              </w:rPr>
              <w:t>Кыргыз Республикасынын Социалдык фонду жөнүндө</w:t>
            </w:r>
            <w:r w:rsidR="000C1AE9">
              <w:rPr>
                <w:rFonts w:ascii="Times New Roman" w:hAnsi="Times New Roman" w:cs="Times New Roman"/>
                <w:sz w:val="24"/>
                <w:szCs w:val="24"/>
                <w:lang w:val="ky-KG"/>
              </w:rPr>
              <w:t>”</w:t>
            </w:r>
            <w:r w:rsidR="003F6BD7" w:rsidRPr="003F6576">
              <w:rPr>
                <w:rFonts w:ascii="Times New Roman" w:hAnsi="Times New Roman" w:cs="Times New Roman"/>
                <w:sz w:val="24"/>
                <w:szCs w:val="24"/>
                <w:lang w:val="ky-KG"/>
              </w:rPr>
              <w:t xml:space="preserve"> Кыргыз Республикасынын </w:t>
            </w:r>
            <w:hyperlink r:id="rId22" w:tooltip="https://cbd.minjust.gov.kg/1502" w:history="1">
              <w:r w:rsidR="003F6BD7" w:rsidRPr="003F6576">
                <w:rPr>
                  <w:rFonts w:ascii="Times New Roman" w:hAnsi="Times New Roman" w:cs="Times New Roman"/>
                  <w:sz w:val="24"/>
                  <w:szCs w:val="24"/>
                  <w:lang w:val="ky-KG"/>
                </w:rPr>
                <w:t>Мыйзамы</w:t>
              </w:r>
            </w:hyperlink>
            <w:r w:rsidR="000C1AE9">
              <w:rPr>
                <w:rFonts w:ascii="Times New Roman" w:hAnsi="Times New Roman" w:cs="Times New Roman"/>
                <w:sz w:val="24"/>
                <w:szCs w:val="24"/>
                <w:lang w:val="ky-KG"/>
              </w:rPr>
              <w:t xml:space="preserve">; </w:t>
            </w:r>
          </w:p>
          <w:p w14:paraId="2A04CC81" w14:textId="05D2AAC4" w:rsidR="000C1AE9" w:rsidRDefault="000C1AE9" w:rsidP="001D1D70">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w:t>
            </w:r>
            <w:r w:rsidR="003F6BD7" w:rsidRPr="003F6576">
              <w:rPr>
                <w:rFonts w:ascii="Times New Roman" w:hAnsi="Times New Roman" w:cs="Times New Roman"/>
                <w:sz w:val="24"/>
                <w:szCs w:val="24"/>
                <w:lang w:val="ky-KG"/>
              </w:rPr>
              <w:t>Мамлекеттик с</w:t>
            </w:r>
            <w:r>
              <w:rPr>
                <w:rFonts w:ascii="Times New Roman" w:hAnsi="Times New Roman" w:cs="Times New Roman"/>
                <w:sz w:val="24"/>
                <w:szCs w:val="24"/>
                <w:lang w:val="ky-KG"/>
              </w:rPr>
              <w:t>о</w:t>
            </w:r>
            <w:r w:rsidR="00A46F45">
              <w:rPr>
                <w:rFonts w:ascii="Times New Roman" w:hAnsi="Times New Roman" w:cs="Times New Roman"/>
                <w:sz w:val="24"/>
                <w:szCs w:val="24"/>
                <w:lang w:val="ky-KG"/>
              </w:rPr>
              <w:t xml:space="preserve">циалдык камсыздандыруу жөнүндө” </w:t>
            </w:r>
            <w:r>
              <w:rPr>
                <w:rFonts w:ascii="Times New Roman" w:hAnsi="Times New Roman" w:cs="Times New Roman"/>
                <w:sz w:val="24"/>
                <w:szCs w:val="24"/>
                <w:lang w:val="ky-KG"/>
              </w:rPr>
              <w:t xml:space="preserve">Кыргыз </w:t>
            </w:r>
            <w:r w:rsidR="003F6BD7" w:rsidRPr="003F6576">
              <w:rPr>
                <w:rFonts w:ascii="Times New Roman" w:hAnsi="Times New Roman" w:cs="Times New Roman"/>
                <w:sz w:val="24"/>
                <w:szCs w:val="24"/>
                <w:lang w:val="ky-KG"/>
              </w:rPr>
              <w:t>Республикасынын </w:t>
            </w:r>
            <w:hyperlink r:id="rId23" w:tooltip="https://cbd.minjust.gov.kg/627" w:history="1">
              <w:r w:rsidR="003F6BD7" w:rsidRPr="003F6576">
                <w:rPr>
                  <w:rFonts w:ascii="Times New Roman" w:hAnsi="Times New Roman" w:cs="Times New Roman"/>
                  <w:sz w:val="24"/>
                  <w:szCs w:val="24"/>
                  <w:lang w:val="ky-KG"/>
                </w:rPr>
                <w:t>Мыйзамы</w:t>
              </w:r>
            </w:hyperlink>
            <w:r w:rsidR="003F6BD7" w:rsidRPr="003F657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p>
          <w:p w14:paraId="038B72A9" w14:textId="77777777" w:rsidR="000C1AE9" w:rsidRDefault="000C1AE9" w:rsidP="001D1D70">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w:t>
            </w:r>
            <w:r w:rsidR="003F6BD7" w:rsidRPr="003F6576">
              <w:rPr>
                <w:rFonts w:ascii="Times New Roman" w:hAnsi="Times New Roman" w:cs="Times New Roman"/>
                <w:sz w:val="24"/>
                <w:szCs w:val="24"/>
                <w:lang w:val="ky-KG"/>
              </w:rPr>
              <w:t>Мамлекеттик пенсиялык с</w:t>
            </w:r>
            <w:r>
              <w:rPr>
                <w:rFonts w:ascii="Times New Roman" w:hAnsi="Times New Roman" w:cs="Times New Roman"/>
                <w:sz w:val="24"/>
                <w:szCs w:val="24"/>
                <w:lang w:val="ky-KG"/>
              </w:rPr>
              <w:t>оциалдык камсыздандыруу жөнүндө”</w:t>
            </w:r>
            <w:r w:rsidR="003F6BD7" w:rsidRPr="003F6576">
              <w:rPr>
                <w:rFonts w:ascii="Times New Roman" w:hAnsi="Times New Roman" w:cs="Times New Roman"/>
                <w:sz w:val="24"/>
                <w:szCs w:val="24"/>
                <w:lang w:val="ky-KG"/>
              </w:rPr>
              <w:t xml:space="preserve"> Кыргыз </w:t>
            </w:r>
            <w:r w:rsidR="003F6BD7" w:rsidRPr="003F6576">
              <w:rPr>
                <w:rFonts w:ascii="Times New Roman" w:hAnsi="Times New Roman" w:cs="Times New Roman"/>
                <w:sz w:val="24"/>
                <w:szCs w:val="24"/>
                <w:lang w:val="ky-KG"/>
              </w:rPr>
              <w:lastRenderedPageBreak/>
              <w:t>Республикасынын </w:t>
            </w:r>
            <w:hyperlink r:id="rId24" w:tooltip="https://cbd.minjust.gov.kg/557" w:history="1">
              <w:r w:rsidR="003F6BD7" w:rsidRPr="003F6576">
                <w:rPr>
                  <w:rFonts w:ascii="Times New Roman" w:hAnsi="Times New Roman" w:cs="Times New Roman"/>
                  <w:sz w:val="24"/>
                  <w:szCs w:val="24"/>
                  <w:lang w:val="ky-KG"/>
                </w:rPr>
                <w:t>Мыйзамы</w:t>
              </w:r>
            </w:hyperlink>
            <w:r w:rsidR="003F6BD7" w:rsidRPr="003F6576">
              <w:rPr>
                <w:rFonts w:ascii="Times New Roman" w:hAnsi="Times New Roman" w:cs="Times New Roman"/>
                <w:sz w:val="24"/>
                <w:szCs w:val="24"/>
                <w:lang w:val="ky-KG"/>
              </w:rPr>
              <w:t xml:space="preserve">; </w:t>
            </w:r>
          </w:p>
          <w:p w14:paraId="16140638" w14:textId="08D540DB" w:rsidR="003F6BD7" w:rsidRPr="003F6576" w:rsidRDefault="000C1AE9" w:rsidP="00556F93">
            <w:pPr>
              <w:pStyle w:val="a3"/>
              <w:jc w:val="both"/>
              <w:rPr>
                <w:rFonts w:ascii="Times New Roman" w:hAnsi="Times New Roman" w:cs="Times New Roman"/>
                <w:sz w:val="24"/>
                <w:szCs w:val="24"/>
                <w:lang w:val="ky-KG"/>
              </w:rPr>
            </w:pPr>
            <w:r>
              <w:rPr>
                <w:rFonts w:ascii="Times New Roman" w:hAnsi="Times New Roman" w:cs="Times New Roman"/>
                <w:sz w:val="24"/>
                <w:szCs w:val="24"/>
                <w:lang w:val="ky-KG"/>
              </w:rPr>
              <w:t>“</w:t>
            </w:r>
            <w:r w:rsidR="003F6BD7" w:rsidRPr="003F6576">
              <w:rPr>
                <w:rFonts w:ascii="Times New Roman" w:hAnsi="Times New Roman" w:cs="Times New Roman"/>
                <w:sz w:val="24"/>
                <w:szCs w:val="24"/>
                <w:lang w:val="ky-KG"/>
              </w:rPr>
              <w:t>Милдеттүү мамлекеттик социалдык камсыздандыруу максатында Кыргыз Республикасынын жарандарын жекече (инд</w:t>
            </w:r>
            <w:r>
              <w:rPr>
                <w:rFonts w:ascii="Times New Roman" w:hAnsi="Times New Roman" w:cs="Times New Roman"/>
                <w:sz w:val="24"/>
                <w:szCs w:val="24"/>
                <w:lang w:val="ky-KG"/>
              </w:rPr>
              <w:t>ивидуалдык) эсепке алуу жөнүндө”</w:t>
            </w:r>
            <w:r w:rsidR="003F6BD7" w:rsidRPr="003F6576">
              <w:rPr>
                <w:rFonts w:ascii="Times New Roman" w:hAnsi="Times New Roman" w:cs="Times New Roman"/>
                <w:sz w:val="24"/>
                <w:szCs w:val="24"/>
                <w:lang w:val="ky-KG"/>
              </w:rPr>
              <w:t xml:space="preserve"> Кыргыз Республикасынын </w:t>
            </w:r>
            <w:hyperlink r:id="rId25" w:tooltip="https://cbd.minjust.gov.kg/161" w:history="1">
              <w:r w:rsidR="003F6BD7" w:rsidRPr="003F6576">
                <w:rPr>
                  <w:rFonts w:ascii="Times New Roman" w:hAnsi="Times New Roman" w:cs="Times New Roman"/>
                  <w:sz w:val="24"/>
                  <w:szCs w:val="24"/>
                  <w:lang w:val="ky-KG"/>
                </w:rPr>
                <w:t>Мыйзамы</w:t>
              </w:r>
            </w:hyperlink>
            <w:r w:rsidR="003F6BD7" w:rsidRPr="003F6576">
              <w:rPr>
                <w:rFonts w:ascii="Times New Roman" w:hAnsi="Times New Roman" w:cs="Times New Roman"/>
                <w:sz w:val="24"/>
                <w:szCs w:val="24"/>
                <w:lang w:val="ky-KG"/>
              </w:rPr>
              <w:t>; Кыргыз Республикасынын Өкмөтүнүн</w:t>
            </w:r>
            <w:r>
              <w:rPr>
                <w:rFonts w:ascii="Times New Roman" w:hAnsi="Times New Roman" w:cs="Times New Roman"/>
                <w:sz w:val="24"/>
                <w:szCs w:val="24"/>
                <w:lang w:val="ky-KG"/>
              </w:rPr>
              <w:t xml:space="preserve"> 2011-жылдын 5-июлундагы № 363 “</w:t>
            </w:r>
            <w:r w:rsidR="003F6BD7" w:rsidRPr="003F6576">
              <w:rPr>
                <w:rFonts w:ascii="Times New Roman" w:hAnsi="Times New Roman" w:cs="Times New Roman"/>
                <w:sz w:val="24"/>
                <w:szCs w:val="24"/>
                <w:lang w:val="ky-KG"/>
              </w:rPr>
              <w:t>Мамлекеттик социалдык камсыздандыруу чөйрө</w:t>
            </w:r>
            <w:r>
              <w:rPr>
                <w:rFonts w:ascii="Times New Roman" w:hAnsi="Times New Roman" w:cs="Times New Roman"/>
                <w:sz w:val="24"/>
                <w:szCs w:val="24"/>
                <w:lang w:val="ky-KG"/>
              </w:rPr>
              <w:t>сүндөгү айрым маселелер жөнүндө”</w:t>
            </w:r>
            <w:r w:rsidR="003F6BD7" w:rsidRPr="003F6576">
              <w:rPr>
                <w:rFonts w:ascii="Times New Roman" w:hAnsi="Times New Roman" w:cs="Times New Roman"/>
                <w:sz w:val="24"/>
                <w:szCs w:val="24"/>
                <w:lang w:val="ky-KG"/>
              </w:rPr>
              <w:t> </w:t>
            </w:r>
            <w:hyperlink r:id="rId26" w:tooltip="https://cbd.minjust.gov.kg/95090" w:history="1">
              <w:r w:rsidR="003F6BD7" w:rsidRPr="003F6576">
                <w:rPr>
                  <w:rFonts w:ascii="Times New Roman" w:hAnsi="Times New Roman" w:cs="Times New Roman"/>
                  <w:sz w:val="24"/>
                  <w:szCs w:val="24"/>
                  <w:lang w:val="ky-KG"/>
                </w:rPr>
                <w:t>токтому</w:t>
              </w:r>
            </w:hyperlink>
            <w:r w:rsidR="003F6BD7" w:rsidRPr="003F6576">
              <w:rPr>
                <w:rFonts w:ascii="Times New Roman" w:hAnsi="Times New Roman" w:cs="Times New Roman"/>
                <w:sz w:val="24"/>
                <w:szCs w:val="24"/>
                <w:lang w:val="ky-KG"/>
              </w:rPr>
              <w:t xml:space="preserve"> менен бекитилген Жарандарды жекече эсепке алуу системасына каттоонун жана камсыздандырылган адамдар жөнүндө маалыматтарды Кыргыз Республикасынын Социалдык фондуна берүүнүн тартиби </w:t>
            </w:r>
            <w:r w:rsidR="00556F93">
              <w:rPr>
                <w:rFonts w:ascii="Times New Roman" w:hAnsi="Times New Roman" w:cs="Times New Roman"/>
                <w:sz w:val="24"/>
                <w:szCs w:val="24"/>
                <w:lang w:val="ky-KG"/>
              </w:rPr>
              <w:t>жөнүндө</w:t>
            </w:r>
            <w:r w:rsidR="003F6BD7" w:rsidRPr="003F6576">
              <w:rPr>
                <w:rFonts w:ascii="Times New Roman" w:hAnsi="Times New Roman" w:cs="Times New Roman"/>
                <w:sz w:val="24"/>
                <w:szCs w:val="24"/>
                <w:lang w:val="ky-KG"/>
              </w:rPr>
              <w:t> </w:t>
            </w:r>
            <w:hyperlink r:id="rId27" w:tooltip="https://cbd.minjust.gov.kg/95174" w:history="1">
              <w:r w:rsidR="003F6BD7" w:rsidRPr="003F6576">
                <w:rPr>
                  <w:rFonts w:ascii="Times New Roman" w:hAnsi="Times New Roman" w:cs="Times New Roman"/>
                  <w:sz w:val="24"/>
                  <w:szCs w:val="24"/>
                  <w:lang w:val="ky-KG"/>
                </w:rPr>
                <w:t>нускама</w:t>
              </w:r>
            </w:hyperlink>
          </w:p>
        </w:tc>
      </w:tr>
      <w:tr w:rsidR="003F6BD7" w:rsidRPr="009721A2" w14:paraId="5B0DF189"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500C8" w14:textId="45DE8E34"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5</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2E5BCBAE" w14:textId="1F997DD7"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Көрсөтүлгөн мамлекеттик кызматтардын акыркы жыйынтыгы</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12A18F95" w14:textId="0A5BFBB5" w:rsidR="003F6BD7" w:rsidRPr="009721A2" w:rsidRDefault="003F6BD7" w:rsidP="001D1D70">
            <w:pPr>
              <w:pStyle w:val="a3"/>
              <w:jc w:val="both"/>
              <w:rPr>
                <w:rFonts w:ascii="Times New Roman" w:hAnsi="Times New Roman" w:cs="Times New Roman"/>
                <w:sz w:val="24"/>
                <w:szCs w:val="24"/>
                <w:lang w:val="ru-RU"/>
              </w:rPr>
            </w:pPr>
            <w:r w:rsidRPr="009721A2">
              <w:rPr>
                <w:rFonts w:ascii="Times New Roman" w:hAnsi="Times New Roman" w:cs="Times New Roman"/>
                <w:sz w:val="24"/>
                <w:szCs w:val="24"/>
                <w:lang w:val="ru-RU"/>
              </w:rPr>
              <w:t>Пенсиянын эсептелген өлчөмү, камсыздандыруу стажынын эсепке алынган мезгилдери менен пенсия чектөө жөнүндө маалымат</w:t>
            </w:r>
          </w:p>
        </w:tc>
      </w:tr>
      <w:tr w:rsidR="003F6BD7" w:rsidRPr="009721A2" w14:paraId="1085FC9E"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0DA1" w14:textId="3301709D"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6</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072FB2CE" w14:textId="07512BC0"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шарттары</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7C103D97" w14:textId="77777777" w:rsidR="00FD6FCE" w:rsidRPr="00FD6FCE" w:rsidRDefault="00FD6FCE" w:rsidP="00FD6FCE">
            <w:pPr>
              <w:spacing w:after="0" w:line="240" w:lineRule="auto"/>
              <w:ind w:firstLine="397"/>
              <w:jc w:val="both"/>
              <w:rPr>
                <w:rFonts w:ascii="Times New Roman" w:hAnsi="Times New Roman" w:cs="Times New Roman"/>
                <w:sz w:val="24"/>
                <w:szCs w:val="24"/>
              </w:rPr>
            </w:pPr>
            <w:r w:rsidRPr="00FD6FCE">
              <w:rPr>
                <w:rFonts w:ascii="Times New Roman" w:hAnsi="Times New Roman" w:cs="Times New Roman"/>
                <w:sz w:val="24"/>
                <w:szCs w:val="24"/>
              </w:rPr>
              <w:t>Мамлекеттик кызмат көрсөтүү төмөнкүдөй шарттарда берилет:</w:t>
            </w:r>
          </w:p>
          <w:p w14:paraId="1617C7AA" w14:textId="77777777" w:rsidR="00FD6FCE" w:rsidRPr="00FD6FCE" w:rsidRDefault="00FD6FCE" w:rsidP="00FD6FCE">
            <w:pPr>
              <w:spacing w:after="0" w:line="240" w:lineRule="auto"/>
              <w:ind w:firstLine="397"/>
              <w:jc w:val="both"/>
              <w:rPr>
                <w:rFonts w:ascii="Times New Roman" w:hAnsi="Times New Roman" w:cs="Times New Roman"/>
                <w:sz w:val="24"/>
                <w:szCs w:val="24"/>
              </w:rPr>
            </w:pPr>
            <w:r w:rsidRPr="00FD6FCE">
              <w:rPr>
                <w:rFonts w:ascii="Times New Roman" w:hAnsi="Times New Roman" w:cs="Times New Roman"/>
                <w:sz w:val="24"/>
                <w:szCs w:val="24"/>
              </w:rPr>
              <w:t>- санитардык-эпидемиологиялык ченемдерге жана өрткө каршы коопсуздук талаптарына жооп берген жайларда;</w:t>
            </w:r>
          </w:p>
          <w:p w14:paraId="29537756" w14:textId="77777777" w:rsidR="00FD6FCE" w:rsidRPr="00FD6FCE" w:rsidRDefault="00FD6FCE" w:rsidP="00FD6FCE">
            <w:pPr>
              <w:spacing w:after="0" w:line="240" w:lineRule="auto"/>
              <w:ind w:firstLine="397"/>
              <w:jc w:val="both"/>
              <w:rPr>
                <w:rFonts w:ascii="Times New Roman" w:hAnsi="Times New Roman" w:cs="Times New Roman"/>
                <w:sz w:val="24"/>
                <w:szCs w:val="24"/>
              </w:rPr>
            </w:pPr>
            <w:r w:rsidRPr="00FD6FCE">
              <w:rPr>
                <w:rFonts w:ascii="Times New Roman" w:hAnsi="Times New Roman" w:cs="Times New Roman"/>
                <w:sz w:val="24"/>
                <w:szCs w:val="24"/>
              </w:rPr>
              <w:t>- жарандардын санитардык-гигиеналык жайларга (ажатканаларга) тоскоолдуксуз жетүүсүн камсыздоо боюнча ден-соолугунун мүмкүнчүлүктөрү чектелүү адамдар (мындан ары - ДМЧА) үчүн пандустар, кармагычтар, жабдылган ажатканалар бар болгондо;</w:t>
            </w:r>
          </w:p>
          <w:p w14:paraId="0215E906" w14:textId="77777777" w:rsidR="00FD6FCE" w:rsidRPr="00FD6FCE" w:rsidRDefault="00FD6FCE" w:rsidP="00FD6FCE">
            <w:pPr>
              <w:spacing w:after="0" w:line="240" w:lineRule="auto"/>
              <w:ind w:firstLine="397"/>
              <w:jc w:val="both"/>
              <w:rPr>
                <w:rFonts w:ascii="Times New Roman" w:hAnsi="Times New Roman" w:cs="Times New Roman"/>
                <w:sz w:val="24"/>
                <w:szCs w:val="24"/>
              </w:rPr>
            </w:pPr>
            <w:r w:rsidRPr="00FD6FCE">
              <w:rPr>
                <w:rFonts w:ascii="Times New Roman" w:hAnsi="Times New Roman" w:cs="Times New Roman"/>
                <w:sz w:val="24"/>
                <w:szCs w:val="24"/>
              </w:rPr>
              <w:t>- кезек күтүү принциби боюнча.</w:t>
            </w:r>
          </w:p>
          <w:p w14:paraId="1D99494C" w14:textId="77777777" w:rsidR="00FD6FCE" w:rsidRPr="00FD6FCE" w:rsidRDefault="00FD6FCE" w:rsidP="00FD6FCE">
            <w:pPr>
              <w:spacing w:after="0" w:line="240" w:lineRule="auto"/>
              <w:ind w:firstLine="397"/>
              <w:jc w:val="both"/>
              <w:rPr>
                <w:rFonts w:ascii="Times New Roman" w:hAnsi="Times New Roman" w:cs="Times New Roman"/>
                <w:sz w:val="24"/>
                <w:szCs w:val="24"/>
              </w:rPr>
            </w:pPr>
            <w:r w:rsidRPr="00FD6FCE">
              <w:rPr>
                <w:rFonts w:ascii="Times New Roman" w:hAnsi="Times New Roman" w:cs="Times New Roman"/>
                <w:sz w:val="24"/>
                <w:szCs w:val="24"/>
              </w:rPr>
              <w:t>- Калкты тейлөө борборлорунда;</w:t>
            </w:r>
          </w:p>
          <w:p w14:paraId="68CF9A41" w14:textId="7825D909" w:rsidR="00FD6FCE" w:rsidRPr="00FD6FCE" w:rsidRDefault="00FD6FCE" w:rsidP="00FD6FCE">
            <w:pPr>
              <w:spacing w:after="0" w:line="240" w:lineRule="auto"/>
              <w:ind w:firstLine="397"/>
              <w:jc w:val="both"/>
              <w:rPr>
                <w:rFonts w:ascii="Times New Roman" w:hAnsi="Times New Roman" w:cs="Times New Roman"/>
                <w:sz w:val="24"/>
                <w:szCs w:val="24"/>
              </w:rPr>
            </w:pPr>
            <w:r w:rsidRPr="00FD6FCE">
              <w:rPr>
                <w:rFonts w:ascii="Times New Roman" w:hAnsi="Times New Roman" w:cs="Times New Roman"/>
                <w:sz w:val="24"/>
                <w:szCs w:val="24"/>
              </w:rPr>
              <w:t>- www.sf.gov.kg сайтындагы камсыздандырылган адамдын жеке кабинети аркылуу.</w:t>
            </w:r>
          </w:p>
          <w:p w14:paraId="7F5DA9F8" w14:textId="77777777" w:rsidR="00FD6FCE" w:rsidRPr="00FD6FCE" w:rsidRDefault="00FD6FCE" w:rsidP="00FD6FCE">
            <w:pPr>
              <w:spacing w:after="0" w:line="240" w:lineRule="auto"/>
              <w:ind w:firstLine="397"/>
              <w:jc w:val="both"/>
              <w:rPr>
                <w:rFonts w:ascii="Times New Roman" w:hAnsi="Times New Roman" w:cs="Times New Roman"/>
                <w:sz w:val="24"/>
                <w:szCs w:val="24"/>
              </w:rPr>
            </w:pPr>
            <w:r w:rsidRPr="00FD6FCE">
              <w:rPr>
                <w:rFonts w:ascii="Times New Roman" w:hAnsi="Times New Roman" w:cs="Times New Roman"/>
                <w:sz w:val="24"/>
                <w:szCs w:val="24"/>
              </w:rPr>
              <w:t>Имарат күтүү үчүн орундар менен жабдылып, жылытуу, суу түтүгү, телефон байланышы менен камсыздалат.</w:t>
            </w:r>
          </w:p>
          <w:p w14:paraId="474E80AF" w14:textId="77777777" w:rsidR="00FD6FCE" w:rsidRPr="00FD6FCE" w:rsidRDefault="00FD6FCE" w:rsidP="00FD6FCE">
            <w:pPr>
              <w:spacing w:after="0" w:line="240" w:lineRule="auto"/>
              <w:ind w:firstLine="397"/>
              <w:jc w:val="both"/>
              <w:rPr>
                <w:rFonts w:ascii="Times New Roman" w:hAnsi="Times New Roman" w:cs="Times New Roman"/>
                <w:sz w:val="24"/>
                <w:szCs w:val="24"/>
              </w:rPr>
            </w:pPr>
            <w:r w:rsidRPr="00FD6FCE">
              <w:rPr>
                <w:rFonts w:ascii="Times New Roman" w:hAnsi="Times New Roman" w:cs="Times New Roman"/>
                <w:sz w:val="24"/>
                <w:szCs w:val="24"/>
              </w:rPr>
              <w:t xml:space="preserve">     Жеңилдик берилген категориядагы жарандар (Улуу Ата мекендик согуштун катышуучулары жана майыптары, ооруктун эмгекчилери, ДМЧА, кош бойлуу аялдар) кезексиз тейленет.</w:t>
            </w:r>
          </w:p>
          <w:p w14:paraId="72C87D90" w14:textId="20C350D9" w:rsidR="003F6BD7" w:rsidRPr="00FD6FCE" w:rsidRDefault="00FD6FCE" w:rsidP="00FD6FCE">
            <w:pPr>
              <w:pStyle w:val="a3"/>
              <w:rPr>
                <w:rFonts w:ascii="Times New Roman" w:hAnsi="Times New Roman" w:cs="Times New Roman"/>
                <w:sz w:val="24"/>
                <w:szCs w:val="24"/>
                <w:lang w:val="ru-RU"/>
              </w:rPr>
            </w:pPr>
            <w:r w:rsidRPr="00FD6FCE">
              <w:rPr>
                <w:rFonts w:ascii="Times New Roman" w:hAnsi="Times New Roman" w:cs="Times New Roman"/>
                <w:sz w:val="24"/>
                <w:szCs w:val="24"/>
                <w:lang w:val="ru-RU"/>
              </w:rPr>
              <w:t xml:space="preserve">      Келүүчүлөргө ыңгайлуу болушу үчүн мамлекеттик кызмат көрсөтүүчү жайлардын көрүнүктүү жерлеринде кызмат көрсөтүүнү алуу үчүн зарыл болгон документтердин </w:t>
            </w:r>
            <w:r w:rsidR="00FE3FB0">
              <w:rPr>
                <w:rFonts w:ascii="Times New Roman" w:hAnsi="Times New Roman" w:cs="Times New Roman"/>
                <w:sz w:val="24"/>
                <w:szCs w:val="24"/>
                <w:lang w:val="ru-RU"/>
              </w:rPr>
              <w:t>тизмеси</w:t>
            </w:r>
            <w:r w:rsidRPr="00FD6FCE">
              <w:rPr>
                <w:rFonts w:ascii="Times New Roman" w:hAnsi="Times New Roman" w:cs="Times New Roman"/>
                <w:sz w:val="24"/>
                <w:szCs w:val="24"/>
                <w:lang w:val="ru-RU"/>
              </w:rPr>
              <w:t xml:space="preserve"> жана арыздардын үлгүлөрү жайгаштырылат</w:t>
            </w:r>
          </w:p>
        </w:tc>
      </w:tr>
      <w:tr w:rsidR="003F6BD7" w:rsidRPr="009721A2" w14:paraId="167DEB99"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90440" w14:textId="54080465"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7</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4964F6B2" w14:textId="7C29AC21"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мөөнөтү</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61AF207B" w14:textId="766C1751" w:rsidR="003F6BD7" w:rsidRPr="009721A2" w:rsidRDefault="00FD6FCE" w:rsidP="001D1D70">
            <w:pPr>
              <w:pStyle w:val="a3"/>
              <w:jc w:val="both"/>
              <w:rPr>
                <w:rFonts w:ascii="Times New Roman" w:hAnsi="Times New Roman" w:cs="Times New Roman"/>
                <w:sz w:val="24"/>
                <w:szCs w:val="24"/>
                <w:lang w:val="ru-RU"/>
              </w:rPr>
            </w:pPr>
            <w:r w:rsidRPr="00FD6FCE">
              <w:rPr>
                <w:rFonts w:ascii="Times New Roman" w:hAnsi="Times New Roman" w:cs="Times New Roman"/>
                <w:sz w:val="24"/>
                <w:szCs w:val="24"/>
                <w:lang w:val="ru-RU"/>
              </w:rPr>
              <w:t xml:space="preserve">Суроо-талапты (арызды) кабыл алуунун чектелген мөөнөтү – 5 мүнөткө чейин. </w:t>
            </w:r>
            <w:r w:rsidRPr="00FD6FCE">
              <w:rPr>
                <w:rFonts w:ascii="Times New Roman" w:hAnsi="Times New Roman" w:cs="Times New Roman"/>
                <w:sz w:val="24"/>
                <w:szCs w:val="24"/>
                <w:lang w:val="ru-RU"/>
              </w:rPr>
              <w:lastRenderedPageBreak/>
              <w:t>Маалыматты тариздөө мөөнөтү – 1 жумуш күндүн ичинде. Мамлекеттик кызмат көрсөтүүнүн жыйынтыгын берүүнүн убакыттын чеги – 10 мүнөткө чейин.</w:t>
            </w:r>
          </w:p>
        </w:tc>
      </w:tr>
      <w:tr w:rsidR="00DF4050" w:rsidRPr="009721A2" w14:paraId="369C019A" w14:textId="77777777" w:rsidTr="002F1B41">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4090C" w14:textId="17788E81" w:rsidR="00DF4050" w:rsidRPr="009721A2" w:rsidRDefault="003F6BD7"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Мамлекеттик кызмат көрсөтүүнү алуучуларга маалымат берүү</w:t>
            </w:r>
          </w:p>
        </w:tc>
      </w:tr>
      <w:tr w:rsidR="003F6BD7" w:rsidRPr="009721A2" w14:paraId="10CC4235"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64EAF" w14:textId="7A6453C8"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8</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19354BF8" w14:textId="6DCEF8E5"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Керектөөчүгө көрсөтүлүүчү мамлекеттик кызмат (керектүү маалыматтардын тизмеси) жана стандартташтырууга жооптуу мамлекеттик орган жөнүндө маалымат берүү</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15ABD66E"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Мамлекеттик кызмат көрсөтүү жөнүндө маалыматты төмөнкүлөрдөн алууга болот:</w:t>
            </w:r>
          </w:p>
          <w:p w14:paraId="7C4E093B"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xml:space="preserve">- мамлекеттик социалдык камсыздандыруу жана пенсиялык камсыздоо чөйрөсүндө башкарууну жүзөгө ашыруучу ыйгарым укуктуу органга, региондук башкармалыктарга жеке кайрылганда; </w:t>
            </w:r>
          </w:p>
          <w:p w14:paraId="58C52361"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xml:space="preserve">- мамлекеттик социалдык камсыздандыруу жана пенсиялык камсыздоо чөйрөсүндө башкарууну жүзөгө ашыруучу ыйгарым укуктуу органдын расмий сайтында: www.sf.gov.kg; </w:t>
            </w:r>
          </w:p>
          <w:p w14:paraId="1DEB1F53"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жазуу жүзүндө маалымдоо аркылуу (жазуу жүзүндөгү cуроо-талапка жооп);</w:t>
            </w:r>
          </w:p>
          <w:p w14:paraId="601D79E2"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-телефон аркылуу;</w:t>
            </w:r>
          </w:p>
          <w:p w14:paraId="65D9BEEC"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мамлекеттик социалдык камсыздандыруу жана пенсиялык камсыздоо чөйрөсүндө башкарууну жүзөгө ашыруучу ыйгарым укуктуу органдын коомдук кабылдамасында;</w:t>
            </w:r>
          </w:p>
          <w:p w14:paraId="6D7E4C2F"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маалыматтык системалардын ортосундагы интеграция аркылуу (ведомстволор аралык электрондук өз ара аракеттенүү системасы, корголгон каналдар ж.б.);</w:t>
            </w:r>
          </w:p>
          <w:p w14:paraId="213D88DC"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Электрондук кызмат көрсөтүүлөрдүн мамлекеттик порталында.</w:t>
            </w:r>
          </w:p>
          <w:p w14:paraId="20D11982" w14:textId="410C3EE2" w:rsidR="003F6BD7" w:rsidRPr="00491446" w:rsidRDefault="00491446" w:rsidP="00491446">
            <w:pPr>
              <w:pStyle w:val="a3"/>
              <w:rPr>
                <w:rFonts w:ascii="Times New Roman" w:hAnsi="Times New Roman" w:cs="Times New Roman"/>
                <w:sz w:val="24"/>
                <w:szCs w:val="24"/>
                <w:lang w:val="ru-RU"/>
              </w:rPr>
            </w:pPr>
            <w:r w:rsidRPr="00491446">
              <w:rPr>
                <w:rFonts w:ascii="Times New Roman" w:hAnsi="Times New Roman" w:cs="Times New Roman"/>
                <w:sz w:val="24"/>
                <w:szCs w:val="24"/>
                <w:lang w:val="ru-RU"/>
              </w:rPr>
              <w:t>Мамлекеттик кызмат көрсөтүү жөнүндө маалымат мамлекеттик жана расмий тилдерде берилет</w:t>
            </w:r>
            <w:r>
              <w:rPr>
                <w:rFonts w:ascii="Times New Roman" w:hAnsi="Times New Roman" w:cs="Times New Roman"/>
                <w:sz w:val="24"/>
                <w:szCs w:val="24"/>
                <w:lang w:val="ru-RU"/>
              </w:rPr>
              <w:t>.</w:t>
            </w:r>
          </w:p>
        </w:tc>
      </w:tr>
      <w:tr w:rsidR="003F6BD7" w:rsidRPr="009721A2" w14:paraId="62453563"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4A4A7" w14:textId="06BB4E4C"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9</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3DFD5364" w14:textId="4770F2BA"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 жөнүндө маалыматты жайылтуу ыкмалары</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0AAEEC77"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Мамлекеттик кызмат көрсөтүүлөр жөнүндө өз убагында жаңыланган маалыматтарды берүү бардык кайрылган адамга акысыз негизде кепилденет.</w:t>
            </w:r>
          </w:p>
          <w:p w14:paraId="73B24A06"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Мамлекеттик кызмат көрсөтүү жөнүндө маалымат төмөнкүлөрдө чагылдырылышы мүмкүн:</w:t>
            </w:r>
          </w:p>
          <w:p w14:paraId="19CEBC3F"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радио, теле көрсөтүү боюнча, маалымат сайттарында;</w:t>
            </w:r>
          </w:p>
          <w:p w14:paraId="2B187E4D"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басылмаларда;</w:t>
            </w:r>
          </w:p>
          <w:p w14:paraId="65B21967"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мамлекеттик социалдык камсыздандыруу жана пенсиялык камсыздоо чөйрөсүндө саясат жүргүзгөн ыйгарым укуктуу органдын сайтында: www.sf.gov.kg;</w:t>
            </w:r>
          </w:p>
          <w:p w14:paraId="7C855E8E"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Электрондук кызмат көрсөтүүлөрдүн мамлекеттик порталы аркылуу;</w:t>
            </w:r>
          </w:p>
          <w:p w14:paraId="23895B22" w14:textId="77777777" w:rsidR="00491446" w:rsidRPr="00491446" w:rsidRDefault="00491446" w:rsidP="00491446">
            <w:pPr>
              <w:spacing w:after="0" w:line="240" w:lineRule="auto"/>
              <w:ind w:firstLine="397"/>
              <w:jc w:val="both"/>
              <w:rPr>
                <w:rFonts w:ascii="Times New Roman" w:hAnsi="Times New Roman" w:cs="Times New Roman"/>
                <w:sz w:val="24"/>
                <w:szCs w:val="24"/>
              </w:rPr>
            </w:pPr>
            <w:r w:rsidRPr="00491446">
              <w:rPr>
                <w:rFonts w:ascii="Times New Roman" w:hAnsi="Times New Roman" w:cs="Times New Roman"/>
                <w:sz w:val="24"/>
                <w:szCs w:val="24"/>
              </w:rPr>
              <w:t xml:space="preserve">- стенддерде, буклеттерде жана </w:t>
            </w:r>
            <w:r w:rsidRPr="00491446">
              <w:rPr>
                <w:rFonts w:ascii="Times New Roman" w:hAnsi="Times New Roman" w:cs="Times New Roman"/>
                <w:sz w:val="24"/>
                <w:szCs w:val="24"/>
              </w:rPr>
              <w:lastRenderedPageBreak/>
              <w:t>брошюраларда, мамлекеттик жана расмий тилдерде.</w:t>
            </w:r>
          </w:p>
          <w:p w14:paraId="76D847BE" w14:textId="401B56D3" w:rsidR="003F6BD7" w:rsidRPr="00491446" w:rsidRDefault="00491446" w:rsidP="00556F93">
            <w:pPr>
              <w:pStyle w:val="a3"/>
              <w:jc w:val="both"/>
              <w:rPr>
                <w:rFonts w:ascii="Times New Roman" w:hAnsi="Times New Roman" w:cs="Times New Roman"/>
                <w:sz w:val="24"/>
                <w:szCs w:val="24"/>
                <w:lang w:val="ru-RU"/>
              </w:rPr>
            </w:pPr>
            <w:r w:rsidRPr="00491446">
              <w:rPr>
                <w:rFonts w:ascii="Times New Roman" w:hAnsi="Times New Roman" w:cs="Times New Roman"/>
                <w:sz w:val="24"/>
                <w:szCs w:val="24"/>
                <w:lang w:val="ru-RU"/>
              </w:rPr>
              <w:t xml:space="preserve">Даректер, телефон номерлери мамлекеттик социалдык камсыздандыруу жана пенсиялык камсыздоо чөйрөсүндө саясат жүргүзгөн ыйгарым укуктуу органдын маалымат </w:t>
            </w:r>
            <w:r w:rsidR="00556F93">
              <w:rPr>
                <w:rFonts w:ascii="Times New Roman" w:hAnsi="Times New Roman" w:cs="Times New Roman"/>
                <w:sz w:val="24"/>
                <w:szCs w:val="24"/>
                <w:lang w:val="ru-RU"/>
              </w:rPr>
              <w:t>такталарында</w:t>
            </w:r>
            <w:r w:rsidRPr="00491446">
              <w:rPr>
                <w:rFonts w:ascii="Times New Roman" w:hAnsi="Times New Roman" w:cs="Times New Roman"/>
                <w:sz w:val="24"/>
                <w:szCs w:val="24"/>
                <w:lang w:val="ru-RU"/>
              </w:rPr>
              <w:t>, расмий сайтында жайгаштырылат (</w:t>
            </w:r>
            <w:r w:rsidRPr="00491446">
              <w:rPr>
                <w:rFonts w:ascii="Times New Roman" w:hAnsi="Times New Roman" w:cs="Times New Roman"/>
                <w:sz w:val="24"/>
                <w:szCs w:val="24"/>
              </w:rPr>
              <w:t>www</w:t>
            </w:r>
            <w:r w:rsidRPr="00491446">
              <w:rPr>
                <w:rFonts w:ascii="Times New Roman" w:hAnsi="Times New Roman" w:cs="Times New Roman"/>
                <w:sz w:val="24"/>
                <w:szCs w:val="24"/>
                <w:lang w:val="ru-RU"/>
              </w:rPr>
              <w:t>.</w:t>
            </w:r>
            <w:r w:rsidRPr="00491446">
              <w:rPr>
                <w:rFonts w:ascii="Times New Roman" w:hAnsi="Times New Roman" w:cs="Times New Roman"/>
                <w:sz w:val="24"/>
                <w:szCs w:val="24"/>
              </w:rPr>
              <w:t>sf</w:t>
            </w:r>
            <w:r w:rsidRPr="00491446">
              <w:rPr>
                <w:rFonts w:ascii="Times New Roman" w:hAnsi="Times New Roman" w:cs="Times New Roman"/>
                <w:sz w:val="24"/>
                <w:szCs w:val="24"/>
                <w:lang w:val="ru-RU"/>
              </w:rPr>
              <w:t>.</w:t>
            </w:r>
            <w:r w:rsidRPr="00491446">
              <w:rPr>
                <w:rFonts w:ascii="Times New Roman" w:hAnsi="Times New Roman" w:cs="Times New Roman"/>
                <w:sz w:val="24"/>
                <w:szCs w:val="24"/>
              </w:rPr>
              <w:t>gov</w:t>
            </w:r>
            <w:r w:rsidRPr="00491446">
              <w:rPr>
                <w:rFonts w:ascii="Times New Roman" w:hAnsi="Times New Roman" w:cs="Times New Roman"/>
                <w:sz w:val="24"/>
                <w:szCs w:val="24"/>
                <w:lang w:val="ru-RU"/>
              </w:rPr>
              <w:t>.</w:t>
            </w:r>
            <w:r w:rsidRPr="00491446">
              <w:rPr>
                <w:rFonts w:ascii="Times New Roman" w:hAnsi="Times New Roman" w:cs="Times New Roman"/>
                <w:sz w:val="24"/>
                <w:szCs w:val="24"/>
              </w:rPr>
              <w:t>kg</w:t>
            </w:r>
            <w:r w:rsidRPr="00491446">
              <w:rPr>
                <w:rFonts w:ascii="Times New Roman" w:hAnsi="Times New Roman" w:cs="Times New Roman"/>
                <w:sz w:val="24"/>
                <w:szCs w:val="24"/>
                <w:lang w:val="ru-RU"/>
              </w:rPr>
              <w:t>)</w:t>
            </w:r>
          </w:p>
        </w:tc>
      </w:tr>
      <w:tr w:rsidR="00DF4050" w:rsidRPr="009721A2" w14:paraId="6068E9EE" w14:textId="77777777" w:rsidTr="002F1B41">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E106D" w14:textId="76155FC8" w:rsidR="00DF4050" w:rsidRPr="009721A2" w:rsidRDefault="003F6BD7"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Тейлөө жана мамлекеттик кызмат көрсөтүү</w:t>
            </w:r>
          </w:p>
        </w:tc>
      </w:tr>
      <w:tr w:rsidR="003F6BD7" w:rsidRPr="009721A2" w14:paraId="356449E3"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3427A" w14:textId="69414D14"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10</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307A1531" w14:textId="1C2EED8C"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Келүүчүлөр менен пикир алмашуу</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04AB343F" w14:textId="77777777" w:rsidR="00A52EEE" w:rsidRPr="00A52EEE" w:rsidRDefault="00A52EEE" w:rsidP="00A52EEE">
            <w:pPr>
              <w:spacing w:after="0" w:line="240" w:lineRule="auto"/>
              <w:ind w:firstLine="397"/>
              <w:jc w:val="both"/>
              <w:rPr>
                <w:rFonts w:ascii="Times New Roman" w:hAnsi="Times New Roman" w:cs="Times New Roman"/>
                <w:sz w:val="24"/>
                <w:szCs w:val="24"/>
              </w:rPr>
            </w:pPr>
            <w:r w:rsidRPr="00A52EEE">
              <w:rPr>
                <w:rFonts w:ascii="Times New Roman" w:hAnsi="Times New Roman" w:cs="Times New Roman"/>
                <w:sz w:val="24"/>
                <w:szCs w:val="24"/>
              </w:rPr>
              <w:t>Мамлекеттик социалдык камсыздандыруу жана пенсиялык камсыздоо чөйрөсүндө саясат жүргүзгөн ыйгарым укуктуу органда мамлекеттик кызмат көрсөтүүгө тартылган кызматкерлердин кабинеттеринин каалгаларында маалыматтык табличкалар жайгаштырылат.</w:t>
            </w:r>
          </w:p>
          <w:p w14:paraId="3700037E" w14:textId="77777777" w:rsidR="00A52EEE" w:rsidRPr="00A52EEE" w:rsidRDefault="00A52EEE" w:rsidP="00A52EEE">
            <w:pPr>
              <w:spacing w:after="0" w:line="240" w:lineRule="auto"/>
              <w:ind w:firstLine="397"/>
              <w:jc w:val="both"/>
              <w:rPr>
                <w:rFonts w:ascii="Times New Roman" w:hAnsi="Times New Roman" w:cs="Times New Roman"/>
                <w:sz w:val="24"/>
                <w:szCs w:val="24"/>
              </w:rPr>
            </w:pPr>
            <w:r w:rsidRPr="00A52EEE">
              <w:rPr>
                <w:rFonts w:ascii="Times New Roman" w:hAnsi="Times New Roman" w:cs="Times New Roman"/>
                <w:sz w:val="24"/>
                <w:szCs w:val="24"/>
              </w:rPr>
              <w:t>Калк менен иштеген бардык кызматкерлерде аты-жөнү жана кызматы көрсөтүлгөн жекече табличкалар (бейдждер) болушу керек.</w:t>
            </w:r>
          </w:p>
          <w:p w14:paraId="38C7022F" w14:textId="77777777" w:rsidR="00A52EEE" w:rsidRDefault="00A52EEE" w:rsidP="00A52EEE">
            <w:pPr>
              <w:spacing w:after="0" w:line="240" w:lineRule="auto"/>
              <w:ind w:firstLine="397"/>
              <w:jc w:val="both"/>
              <w:rPr>
                <w:rFonts w:ascii="Times New Roman" w:hAnsi="Times New Roman" w:cs="Times New Roman"/>
                <w:sz w:val="24"/>
                <w:szCs w:val="24"/>
              </w:rPr>
            </w:pPr>
            <w:r w:rsidRPr="00A52EEE">
              <w:rPr>
                <w:rFonts w:ascii="Times New Roman" w:hAnsi="Times New Roman" w:cs="Times New Roman"/>
                <w:sz w:val="24"/>
                <w:szCs w:val="24"/>
              </w:rPr>
              <w:t>Келүүчүлөр менен пикир алмашууда кызматкерлер этиканын төмөнкү негизги принциптерин сакташы керек: сылык, ак ниеттүү, сыпайы, чыдамкай, принциптүү, маселенин маңызын терең түшүнүүгө умтулуу, маектешкен адамды уга билүү жана анын кез карашын түшүнүү, ошондой эле кабыл алынган чечимдерди аргументтөө.</w:t>
            </w:r>
          </w:p>
          <w:p w14:paraId="1B2FDA11" w14:textId="77777777" w:rsidR="00A52EEE" w:rsidRPr="00A52EEE" w:rsidRDefault="00A52EEE" w:rsidP="00A52EEE">
            <w:pPr>
              <w:spacing w:after="0" w:line="240" w:lineRule="auto"/>
              <w:ind w:firstLine="397"/>
              <w:jc w:val="both"/>
              <w:rPr>
                <w:rFonts w:ascii="Times New Roman" w:hAnsi="Times New Roman" w:cs="Times New Roman"/>
                <w:sz w:val="24"/>
                <w:szCs w:val="24"/>
              </w:rPr>
            </w:pPr>
            <w:r w:rsidRPr="00A52EEE">
              <w:rPr>
                <w:rFonts w:ascii="Times New Roman" w:hAnsi="Times New Roman" w:cs="Times New Roman"/>
                <w:sz w:val="24"/>
                <w:szCs w:val="24"/>
              </w:rPr>
              <w:t>Бардык кызматкерлер тарабынан кызматтык нускамалар (функциялык милдеттер) жана Кыргыз Республикасынын мыйзамдарын бузууга жол бербөөчү, жарандарга карата этиканы, көз карандысыздыкты жана объективдүүлүктү камсыз кылган, кызыкчылыктардын кагылышын жокко чыгарган кесиптик-этикалык ченемдер сакталышы керек.</w:t>
            </w:r>
          </w:p>
          <w:p w14:paraId="2ACDD4AA" w14:textId="15CD800A" w:rsidR="003F6BD7" w:rsidRPr="00A52EEE" w:rsidRDefault="00A52EEE" w:rsidP="00885B62">
            <w:pPr>
              <w:pStyle w:val="a3"/>
              <w:jc w:val="both"/>
              <w:rPr>
                <w:rFonts w:ascii="Times New Roman" w:hAnsi="Times New Roman" w:cs="Times New Roman"/>
                <w:sz w:val="24"/>
                <w:szCs w:val="24"/>
                <w:lang w:val="ru-RU"/>
              </w:rPr>
            </w:pPr>
            <w:r w:rsidRPr="00A52EEE">
              <w:rPr>
                <w:rFonts w:ascii="Times New Roman" w:hAnsi="Times New Roman" w:cs="Times New Roman"/>
                <w:sz w:val="24"/>
                <w:szCs w:val="24"/>
                <w:lang w:val="ru-RU"/>
              </w:rPr>
              <w:t xml:space="preserve">      Медициналык жана социалдык көрсөткүчтөр боюнча өзгөчө муктаждыктагы адамдар (көрүүсү жана угуусу боюнча жана таяныч-кыймыл системасынын бузулууларына ээ ДМЧА, улгайган жарандар, согуштун жана эмгектин ардагерлери, кош бойлуу аялдар) үчүн баарлашуу жана кызмат көрсөтүү аларга түшүнүктүү жана жеткиликтүү түрдө жүргүзүлөт.</w:t>
            </w:r>
          </w:p>
        </w:tc>
      </w:tr>
      <w:tr w:rsidR="003F6BD7" w:rsidRPr="009721A2" w14:paraId="71246D14"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351EB" w14:textId="5472DBD0"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11</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5A1A9703" w14:textId="11900E80"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Купуялуулукту камсыз</w:t>
            </w:r>
            <w:r w:rsidR="00FE3FB0">
              <w:rPr>
                <w:rFonts w:ascii="Times New Roman" w:hAnsi="Times New Roman" w:cs="Times New Roman"/>
                <w:sz w:val="24"/>
                <w:szCs w:val="24"/>
                <w:lang w:val="ru-RU"/>
              </w:rPr>
              <w:t xml:space="preserve">доо </w:t>
            </w:r>
            <w:r w:rsidRPr="009721A2">
              <w:rPr>
                <w:rFonts w:ascii="Times New Roman" w:hAnsi="Times New Roman" w:cs="Times New Roman"/>
                <w:sz w:val="24"/>
                <w:szCs w:val="24"/>
                <w:lang w:val="ru-RU"/>
              </w:rPr>
              <w:t>ыкмалары</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4920247B" w14:textId="06E4D7ED" w:rsidR="003F6BD7" w:rsidRPr="009721A2" w:rsidRDefault="00040327" w:rsidP="00885B62">
            <w:pPr>
              <w:pStyle w:val="a3"/>
              <w:jc w:val="both"/>
              <w:rPr>
                <w:rFonts w:ascii="Times New Roman" w:hAnsi="Times New Roman" w:cs="Times New Roman"/>
                <w:sz w:val="24"/>
                <w:szCs w:val="24"/>
                <w:lang w:val="ru-RU"/>
              </w:rPr>
            </w:pPr>
            <w:r w:rsidRPr="00040327">
              <w:rPr>
                <w:rFonts w:ascii="Times New Roman" w:hAnsi="Times New Roman" w:cs="Times New Roman"/>
                <w:sz w:val="24"/>
                <w:szCs w:val="24"/>
                <w:lang w:val="ru-RU"/>
              </w:rPr>
              <w:t>Алуучу жана ага көрсөтүлгөн мамлекеттик кызмат тууралуу маалымат Кыргыз Республикасынын мыйзамдарында каралган негиздер боюнча гана тийиштүү мамлекеттик органдын суроо-талабы боюнча берилиши мүмкүн</w:t>
            </w:r>
          </w:p>
        </w:tc>
      </w:tr>
      <w:tr w:rsidR="003F6BD7" w:rsidRPr="00A46F45" w14:paraId="71A12BF3"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995C6" w14:textId="673252CD"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12</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5C7389FF" w14:textId="515C846B"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Керектүү документтердин жана/же мамлекеттик кызмат көрсөтүүнү керектөөчүлөрдүн иш-аракеттеринин тизмеси</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5C91EDD2" w14:textId="77777777" w:rsidR="00DE45B1" w:rsidRPr="00DE45B1" w:rsidRDefault="00DE45B1" w:rsidP="00DE45B1">
            <w:pPr>
              <w:spacing w:after="0" w:line="240" w:lineRule="auto"/>
              <w:ind w:firstLine="397"/>
              <w:jc w:val="both"/>
              <w:rPr>
                <w:rFonts w:ascii="Times New Roman" w:hAnsi="Times New Roman" w:cs="Times New Roman"/>
                <w:sz w:val="24"/>
                <w:szCs w:val="24"/>
                <w:lang w:val="ky-KG"/>
              </w:rPr>
            </w:pPr>
            <w:r w:rsidRPr="00DE45B1">
              <w:rPr>
                <w:rFonts w:ascii="Times New Roman" w:hAnsi="Times New Roman" w:cs="Times New Roman"/>
                <w:sz w:val="24"/>
                <w:szCs w:val="24"/>
                <w:lang w:val="ky-KG"/>
              </w:rPr>
              <w:t>“Түндүк” ведомстволор аралык электрондук өз ара аракеттенүү системасы аркылуу бул кызмат көрсөтүүнү алууга мүмкүн болбогон учурда мамлекеттик кызмат көрсөтүүнү алуу үчүн арыз ээси мамлекеттик социалдык камсыздандыруу жана пенсиялык камсыздоо чөйрөсүндө башкарууну жүзөгө ашырган ыйгарым укуктуу органга, региондук башкармалыктарга кайрылышы керек.        Арыз ээси инсандыгын ырастаган документти көрсөтүүгө тийиш.</w:t>
            </w:r>
          </w:p>
          <w:p w14:paraId="655D819B" w14:textId="77777777" w:rsidR="00DE45B1" w:rsidRPr="00DE45B1" w:rsidRDefault="00DE45B1" w:rsidP="00DE45B1">
            <w:pPr>
              <w:spacing w:after="0" w:line="240" w:lineRule="auto"/>
              <w:ind w:firstLine="397"/>
              <w:jc w:val="both"/>
              <w:rPr>
                <w:rFonts w:ascii="Times New Roman" w:hAnsi="Times New Roman" w:cs="Times New Roman"/>
                <w:sz w:val="24"/>
                <w:szCs w:val="24"/>
                <w:lang w:val="ky-KG"/>
              </w:rPr>
            </w:pPr>
            <w:r w:rsidRPr="00DE45B1">
              <w:rPr>
                <w:rFonts w:ascii="Times New Roman" w:hAnsi="Times New Roman" w:cs="Times New Roman"/>
                <w:sz w:val="24"/>
                <w:szCs w:val="24"/>
                <w:lang w:val="ky-KG"/>
              </w:rPr>
              <w:t>Мамлекеттик кызмат көрсөтүү башка адам тарабынан алынса арыз ээсинин атынан иш аракет кылуу укугун ырастаган нотариус тарабынан күбөлөндүрүлгөн ишеним кат берилет.</w:t>
            </w:r>
          </w:p>
          <w:p w14:paraId="4F41FBDD" w14:textId="77777777" w:rsidR="00DE45B1" w:rsidRPr="00DE45B1" w:rsidRDefault="00DE45B1" w:rsidP="00DE45B1">
            <w:pPr>
              <w:spacing w:after="0" w:line="240" w:lineRule="auto"/>
              <w:ind w:firstLine="397"/>
              <w:jc w:val="both"/>
              <w:rPr>
                <w:rFonts w:ascii="Times New Roman" w:hAnsi="Times New Roman" w:cs="Times New Roman"/>
                <w:sz w:val="24"/>
                <w:szCs w:val="24"/>
                <w:lang w:val="ky-KG"/>
              </w:rPr>
            </w:pPr>
            <w:r w:rsidRPr="00DE45B1">
              <w:rPr>
                <w:rFonts w:ascii="Times New Roman" w:hAnsi="Times New Roman" w:cs="Times New Roman"/>
                <w:sz w:val="24"/>
                <w:szCs w:val="24"/>
                <w:lang w:val="ky-KG"/>
              </w:rPr>
              <w:t>Кызмат көрсөтүүнү электрондук түрдө алуу үчүн жеке жак төмөнкүлөргө милдеттүү:</w:t>
            </w:r>
          </w:p>
          <w:p w14:paraId="31681DFC" w14:textId="77777777" w:rsidR="00DE45B1" w:rsidRPr="00DE45B1" w:rsidRDefault="00DE45B1" w:rsidP="00DE45B1">
            <w:pPr>
              <w:spacing w:after="0" w:line="240" w:lineRule="auto"/>
              <w:ind w:firstLine="397"/>
              <w:jc w:val="both"/>
              <w:rPr>
                <w:rFonts w:ascii="Times New Roman" w:hAnsi="Times New Roman" w:cs="Times New Roman"/>
                <w:sz w:val="24"/>
                <w:szCs w:val="24"/>
                <w:lang w:val="ky-KG"/>
              </w:rPr>
            </w:pPr>
            <w:r w:rsidRPr="00DE45B1">
              <w:rPr>
                <w:rFonts w:ascii="Times New Roman" w:hAnsi="Times New Roman" w:cs="Times New Roman"/>
                <w:sz w:val="24"/>
                <w:szCs w:val="24"/>
                <w:lang w:val="ky-KG"/>
              </w:rPr>
              <w:t>- Электрондук кызмат көрсөтүүлөрдүн мамлекеттик порталында авторизациядан (идентификациядан) өтүүгө;</w:t>
            </w:r>
          </w:p>
          <w:p w14:paraId="02531814" w14:textId="77777777" w:rsidR="00DE45B1" w:rsidRPr="00DE45B1" w:rsidRDefault="00DE45B1" w:rsidP="00DE45B1">
            <w:pPr>
              <w:spacing w:after="0" w:line="240" w:lineRule="auto"/>
              <w:ind w:firstLine="397"/>
              <w:jc w:val="both"/>
              <w:rPr>
                <w:rFonts w:ascii="Times New Roman" w:hAnsi="Times New Roman" w:cs="Times New Roman"/>
                <w:sz w:val="24"/>
                <w:szCs w:val="24"/>
                <w:lang w:val="ky-KG"/>
              </w:rPr>
            </w:pPr>
            <w:r w:rsidRPr="00DE45B1">
              <w:rPr>
                <w:rFonts w:ascii="Times New Roman" w:hAnsi="Times New Roman" w:cs="Times New Roman"/>
                <w:sz w:val="24"/>
                <w:szCs w:val="24"/>
                <w:lang w:val="ky-KG"/>
              </w:rPr>
              <w:t>- мамлекеттик кызмат көрсөтүүгө суроо-талап кылууга.</w:t>
            </w:r>
          </w:p>
          <w:p w14:paraId="77E04417" w14:textId="48CF6E56" w:rsidR="003F6BD7" w:rsidRPr="00DE45B1" w:rsidRDefault="00DE45B1" w:rsidP="00DE45B1">
            <w:pPr>
              <w:pStyle w:val="a3"/>
              <w:jc w:val="both"/>
              <w:rPr>
                <w:rFonts w:ascii="Times New Roman" w:hAnsi="Times New Roman" w:cs="Times New Roman"/>
                <w:sz w:val="24"/>
                <w:szCs w:val="24"/>
                <w:lang w:val="ky-KG"/>
              </w:rPr>
            </w:pPr>
            <w:r w:rsidRPr="00DE45B1">
              <w:rPr>
                <w:rFonts w:ascii="Times New Roman" w:hAnsi="Times New Roman" w:cs="Times New Roman"/>
                <w:sz w:val="24"/>
                <w:szCs w:val="24"/>
                <w:lang w:val="ky-KG"/>
              </w:rPr>
              <w:t>Мамлекеттик социалдык камсыздандыруу жана пенсиялык камсыздоо чөйрөсүндө саясатты жүзөгө ашырган ыйгарым укуктуу орган «Түндүк» ведомстволор аралык электрондук өз ара аракеттенүү системасы аркылуу башка мамлекеттик органдардан жана жергиликтүү өз алдынча башкаруу органдарынан арыз ээси жөнүндө маалымат алууга укуктуу.</w:t>
            </w:r>
          </w:p>
        </w:tc>
      </w:tr>
      <w:tr w:rsidR="003F6BD7" w:rsidRPr="009721A2" w14:paraId="0B979F1C"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0462" w14:textId="42C95F6A"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13</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1A550E3A" w14:textId="332CFC77"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Акы төлөнүүчү мамлекеттик кызмат көрсөтүүнүн наркы</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4C0F8CC1" w14:textId="672E61B1" w:rsidR="003F6BD7" w:rsidRPr="009721A2" w:rsidRDefault="00434EEF" w:rsidP="001D1D70">
            <w:pPr>
              <w:pStyle w:val="a3"/>
              <w:jc w:val="both"/>
              <w:rPr>
                <w:rFonts w:ascii="Times New Roman" w:hAnsi="Times New Roman" w:cs="Times New Roman"/>
                <w:sz w:val="24"/>
                <w:szCs w:val="24"/>
                <w:lang w:val="ru-RU"/>
              </w:rPr>
            </w:pPr>
            <w:r w:rsidRPr="00434EEF">
              <w:rPr>
                <w:rFonts w:ascii="Times New Roman" w:hAnsi="Times New Roman" w:cs="Times New Roman"/>
                <w:sz w:val="24"/>
                <w:szCs w:val="24"/>
                <w:lang w:val="ru-RU"/>
              </w:rPr>
              <w:t>Мамлекеттик кызмат көрсөтүү акысыз берилет</w:t>
            </w:r>
          </w:p>
        </w:tc>
      </w:tr>
      <w:tr w:rsidR="003F6BD7" w:rsidRPr="009721A2" w14:paraId="55B1197F"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FA43A" w14:textId="7EB2AE07"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14</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1D0C219C" w14:textId="3973A63D"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сапатынын параметрлери</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6F283735"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Мамлекеттик кызмат көрсөтүүлөрдүн сапаты төмөнкүдөй критерийлер менен аныкталат:</w:t>
            </w:r>
          </w:p>
          <w:p w14:paraId="74DAD96C"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мамлекеттик кызмат көрсөтүүнүн ушул стандартта айтылган шарттарга жана мөөнөттөргө ылайыктыгы жана өз убагында берилиши;</w:t>
            </w:r>
          </w:p>
          <w:p w14:paraId="0AD3F71A"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жынысы, расасы, тили, майыптыгы, этникалык таандыгы, диний ишеними, курагы, саясий жана башка ынанымдары, билими, теги, мүлктүк же башка абалы, ошондой эле башка шарттар боюнча кодулоого жол бербөө;</w:t>
            </w:r>
          </w:p>
          <w:p w14:paraId="00BB6575"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xml:space="preserve">- жеткиликтүүлүк, жарандардан мамлекеттик кызмат көрсөтүүнү алуу үчүн ушул стандартта көрсөтүлгөн документтерди </w:t>
            </w:r>
            <w:r w:rsidRPr="00434EEF">
              <w:rPr>
                <w:rFonts w:ascii="Times New Roman" w:hAnsi="Times New Roman" w:cs="Times New Roman"/>
                <w:sz w:val="24"/>
                <w:szCs w:val="24"/>
              </w:rPr>
              <w:lastRenderedPageBreak/>
              <w:t>гана талап кылуу;</w:t>
            </w:r>
          </w:p>
          <w:p w14:paraId="302FF825"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мамлекеттик кызмат көрсөтүү шарттарынын ушул стандартта белгиленген талаптарга ылайыктыгы: имаратка кирүү мүмкүнчүлүгү, коммуналдык-тиричилик ыңгайлуулугунун, жарандарды кабыл алуу үчүң ыңгайлуу графиктин, маалыматтык колдоонун болушу жана жеткиликтүүлүгү (басылган жана электрондук форматтарда);</w:t>
            </w:r>
          </w:p>
          <w:p w14:paraId="3B4F7796"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мамлекеттик кызмат көрсөтүүдө кызматкерлердин сылыктыгы жана адептүүлүгү, зарыл болгон документтерди толтурууда жардам көрсөтүүсү жана кызмат көрсөтүүнүн жүрүшүндө кеңеш берүүсү;</w:t>
            </w:r>
          </w:p>
          <w:p w14:paraId="72AB9A28"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акыркы жыйынтыктын (алынган мамлекеттик кызмат көрсөтүүнүн) арыз берүүчүнүн күтүүсүнө шайкештиги;</w:t>
            </w:r>
          </w:p>
          <w:p w14:paraId="183C2055" w14:textId="3C45DED4" w:rsidR="003F6BD7" w:rsidRPr="00434EEF" w:rsidRDefault="00434EEF" w:rsidP="00434EEF">
            <w:pPr>
              <w:pStyle w:val="a3"/>
              <w:rPr>
                <w:rFonts w:ascii="Times New Roman" w:hAnsi="Times New Roman" w:cs="Times New Roman"/>
                <w:sz w:val="24"/>
                <w:szCs w:val="24"/>
                <w:lang w:val="ru-RU"/>
              </w:rPr>
            </w:pPr>
            <w:r w:rsidRPr="00434EEF">
              <w:rPr>
                <w:rFonts w:ascii="Times New Roman" w:hAnsi="Times New Roman" w:cs="Times New Roman"/>
                <w:sz w:val="24"/>
                <w:szCs w:val="24"/>
                <w:lang w:val="ru-RU"/>
              </w:rPr>
              <w:t>- даттануулар жана сунуштар китебинин жеткиликтүү жерде болушу.</w:t>
            </w:r>
          </w:p>
        </w:tc>
      </w:tr>
      <w:tr w:rsidR="003F6BD7" w:rsidRPr="009721A2" w14:paraId="3A9662D3"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BF4F5" w14:textId="346FC31C"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15</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5F6109FB" w14:textId="2011C60E" w:rsidR="003F6BD7" w:rsidRPr="009721A2" w:rsidRDefault="003F6BD7"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Электрондук түрдө мамлекеттик кызмат көрсөтүү</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7DCC815F"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Мамлекеттик кызмат portal.tunduk.kg. электрондук кызмат көрсөтүүлөрдүн мамлекеттик порталы аркылуу мамлекеттик кызмат көрсөтүүнү алууга юридикалык жактын суроо-талапка жооп” бөлүгүндө электрондук форматта көрсөтүлөт.</w:t>
            </w:r>
          </w:p>
          <w:p w14:paraId="298C1C7D"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Алынган маалыматты басып чыгаруу мүмкүндүгү бар.</w:t>
            </w:r>
          </w:p>
          <w:p w14:paraId="7F2DAE5D"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Кызмат көрсөтүүнүн алуу үчүн арыз ээси төмөнкүлөргө милдеттүү:</w:t>
            </w:r>
          </w:p>
          <w:p w14:paraId="16872684"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portal.tunduk.kg электрондук кызмат көрсөтүүлөрдүн мамлекеттик порталында авторизациядан өтүү;</w:t>
            </w:r>
          </w:p>
          <w:p w14:paraId="59DD4BD3"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- 2017-жылдын үлгүсүндөгү ID картаны пайдаланып мүмкүн болгон каттоосу же электрондук сапариптик кол тамгасы жок болсо – каттоодон өтүү;</w:t>
            </w:r>
          </w:p>
          <w:p w14:paraId="19B2CE7F"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тийиштүү кызматты табуу;</w:t>
            </w:r>
          </w:p>
          <w:p w14:paraId="7BA8A6BD"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суроо-талапты түзүү үчүн «жөнөтүү» баскычын басуу керек;</w:t>
            </w:r>
          </w:p>
          <w:p w14:paraId="1011A13E" w14:textId="77777777" w:rsidR="00434EEF" w:rsidRPr="00434EEF" w:rsidRDefault="00434EEF" w:rsidP="00434EEF">
            <w:pPr>
              <w:spacing w:after="0" w:line="240" w:lineRule="auto"/>
              <w:ind w:firstLine="397"/>
              <w:jc w:val="both"/>
              <w:rPr>
                <w:rFonts w:ascii="Times New Roman" w:hAnsi="Times New Roman" w:cs="Times New Roman"/>
                <w:sz w:val="24"/>
                <w:szCs w:val="24"/>
              </w:rPr>
            </w:pPr>
            <w:r w:rsidRPr="00434EEF">
              <w:rPr>
                <w:rFonts w:ascii="Times New Roman" w:hAnsi="Times New Roman" w:cs="Times New Roman"/>
                <w:sz w:val="24"/>
                <w:szCs w:val="24"/>
              </w:rPr>
              <w:t>- киргизилген суроо-талап дароо иштелип чыгып, кызмат көрсөтүүчүнүн маалыматтык системасына жөнөтүлөт жана маалымат түрүндө маалыматтык документ берилет.</w:t>
            </w:r>
          </w:p>
          <w:p w14:paraId="5EC15994" w14:textId="0F636F50" w:rsidR="003F6BD7" w:rsidRPr="00434EEF" w:rsidRDefault="00434EEF" w:rsidP="00434EEF">
            <w:pPr>
              <w:pStyle w:val="a3"/>
              <w:jc w:val="both"/>
              <w:rPr>
                <w:rFonts w:ascii="Times New Roman" w:hAnsi="Times New Roman" w:cs="Times New Roman"/>
                <w:sz w:val="24"/>
                <w:szCs w:val="24"/>
                <w:lang w:val="ru-RU"/>
              </w:rPr>
            </w:pPr>
            <w:r w:rsidRPr="00434EEF">
              <w:rPr>
                <w:rFonts w:ascii="Times New Roman" w:hAnsi="Times New Roman" w:cs="Times New Roman"/>
                <w:sz w:val="24"/>
                <w:szCs w:val="24"/>
                <w:lang w:val="ru-RU"/>
              </w:rPr>
              <w:t>Онлайн интерактивдүүлүктүн баскычы – 5 (кызмат толугу менен автоматташтырылган жана арыз ээсинен анын маалымдарын жана дайындарын ырастоочу документтерди берүү талап кылынбайт. Бул маалыматтар башка органдардын маалымат системаларынан электрондук арыз бергенде автоматтык түрдө түзүлөт).</w:t>
            </w:r>
          </w:p>
        </w:tc>
      </w:tr>
      <w:tr w:rsidR="00DF4050" w:rsidRPr="009721A2" w14:paraId="37BB0680" w14:textId="77777777" w:rsidTr="002F1B41">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A0D3F" w14:textId="244A5AA5" w:rsidR="00DF4050" w:rsidRPr="009721A2" w:rsidRDefault="003F6BD7"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көрсөтүүдөн баш тартуу үчүн негиздер жана даттануу тартиби</w:t>
            </w:r>
          </w:p>
        </w:tc>
      </w:tr>
      <w:tr w:rsidR="00AA0268" w:rsidRPr="009721A2" w14:paraId="01BF4B21"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52376" w14:textId="071225F1" w:rsidR="00AA0268" w:rsidRPr="009721A2" w:rsidRDefault="00AA026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lastRenderedPageBreak/>
              <w:t>16</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035E19DF" w14:textId="49234F6C" w:rsidR="00AA0268" w:rsidRPr="009721A2" w:rsidRDefault="00AA026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көрсөтүүдөн баш тартуу үчүн негиз</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3B003B25" w14:textId="77777777" w:rsidR="00950415" w:rsidRPr="00950415" w:rsidRDefault="00950415" w:rsidP="00950415">
            <w:pPr>
              <w:spacing w:after="0" w:line="240" w:lineRule="auto"/>
              <w:ind w:firstLine="397"/>
              <w:jc w:val="both"/>
              <w:rPr>
                <w:rFonts w:ascii="Times New Roman" w:hAnsi="Times New Roman" w:cs="Times New Roman"/>
                <w:sz w:val="24"/>
                <w:szCs w:val="24"/>
              </w:rPr>
            </w:pPr>
            <w:r w:rsidRPr="00950415">
              <w:rPr>
                <w:rFonts w:ascii="Times New Roman" w:hAnsi="Times New Roman" w:cs="Times New Roman"/>
                <w:sz w:val="24"/>
                <w:szCs w:val="24"/>
              </w:rPr>
              <w:t>Мамлекеттик кызмат көрсөтүүдөн баш тартуу үчүн негиздер:</w:t>
            </w:r>
          </w:p>
          <w:p w14:paraId="12E9C3CD" w14:textId="77777777" w:rsidR="00950415" w:rsidRPr="00950415" w:rsidRDefault="00950415" w:rsidP="00950415">
            <w:pPr>
              <w:spacing w:after="0" w:line="240" w:lineRule="auto"/>
              <w:ind w:firstLine="397"/>
              <w:jc w:val="both"/>
              <w:rPr>
                <w:rFonts w:ascii="Times New Roman" w:hAnsi="Times New Roman" w:cs="Times New Roman"/>
                <w:sz w:val="24"/>
                <w:szCs w:val="24"/>
              </w:rPr>
            </w:pPr>
            <w:r w:rsidRPr="00950415">
              <w:rPr>
                <w:rFonts w:ascii="Times New Roman" w:hAnsi="Times New Roman" w:cs="Times New Roman"/>
                <w:sz w:val="24"/>
                <w:szCs w:val="24"/>
              </w:rPr>
              <w:t>- кызмат көрсөтүү үчүн кайрылган адамдын аны алууга укугунун же башка жактын атынан иш алып барууга ыйгарым укуктарынын жоктугу;</w:t>
            </w:r>
          </w:p>
          <w:p w14:paraId="056EABBE" w14:textId="2D093C48" w:rsidR="00AA0268" w:rsidRPr="00950415" w:rsidRDefault="00950415" w:rsidP="00950415">
            <w:pPr>
              <w:pStyle w:val="a3"/>
              <w:jc w:val="both"/>
              <w:rPr>
                <w:rFonts w:ascii="Times New Roman" w:hAnsi="Times New Roman" w:cs="Times New Roman"/>
                <w:sz w:val="24"/>
                <w:szCs w:val="24"/>
                <w:lang w:val="ru-RU"/>
              </w:rPr>
            </w:pPr>
            <w:r w:rsidRPr="00950415">
              <w:rPr>
                <w:rFonts w:ascii="Times New Roman" w:hAnsi="Times New Roman" w:cs="Times New Roman"/>
                <w:sz w:val="24"/>
                <w:szCs w:val="24"/>
                <w:lang w:val="ru-RU"/>
              </w:rPr>
              <w:t>- документтердин ушул стандарттын 12-пунктунда көрсөтүлгөн талаптарга ылайык келбестиги (зарыл документтердин топтому толук берилбеген жана/же туура эмес толтурулган учурда каталарды оңдоо жана документтерди чогултуу үчүн убакыт берилет).</w:t>
            </w:r>
          </w:p>
        </w:tc>
      </w:tr>
      <w:tr w:rsidR="00AA0268" w:rsidRPr="009721A2" w14:paraId="04F5A79C"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1DFD2" w14:textId="56BDAFC0" w:rsidR="00AA0268" w:rsidRPr="009721A2" w:rsidRDefault="00AA026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17</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1CE442ED" w14:textId="5E900A6C" w:rsidR="00AA0268" w:rsidRPr="009721A2" w:rsidRDefault="00AA026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Датгануу тартиби</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2F71D970" w14:textId="77777777" w:rsidR="00E45C86" w:rsidRPr="00E45C86" w:rsidRDefault="00E45C86" w:rsidP="00E45C86">
            <w:pPr>
              <w:spacing w:after="0" w:line="240" w:lineRule="auto"/>
              <w:ind w:firstLine="397"/>
              <w:jc w:val="both"/>
              <w:rPr>
                <w:rFonts w:ascii="Times New Roman" w:hAnsi="Times New Roman" w:cs="Times New Roman"/>
                <w:sz w:val="24"/>
                <w:szCs w:val="24"/>
              </w:rPr>
            </w:pPr>
            <w:r w:rsidRPr="00E45C86">
              <w:rPr>
                <w:rFonts w:ascii="Times New Roman" w:hAnsi="Times New Roman" w:cs="Times New Roman"/>
                <w:sz w:val="24"/>
                <w:szCs w:val="24"/>
              </w:rPr>
              <w:t>Мамлекеттик кызмат көрсөтүү боюнча талаш маселелер келип чыкканда алуучу мамлекеттик социалдык камсыздандыруу жана пенсиялык камсыздоо чөйрөсүндө саясат жүргүзгөн ыйгарым укуктуу органга белгиленген тартипте кайрылууга укуктуу.</w:t>
            </w:r>
          </w:p>
          <w:p w14:paraId="3DAF6758" w14:textId="77777777" w:rsidR="00E45C86" w:rsidRPr="00E45C86" w:rsidRDefault="00E45C86" w:rsidP="00E45C86">
            <w:pPr>
              <w:spacing w:after="0" w:line="240" w:lineRule="auto"/>
              <w:ind w:firstLine="397"/>
              <w:jc w:val="both"/>
              <w:rPr>
                <w:rFonts w:ascii="Times New Roman" w:hAnsi="Times New Roman" w:cs="Times New Roman"/>
                <w:sz w:val="24"/>
                <w:szCs w:val="24"/>
              </w:rPr>
            </w:pPr>
            <w:r w:rsidRPr="00E45C86">
              <w:rPr>
                <w:rFonts w:ascii="Times New Roman" w:hAnsi="Times New Roman" w:cs="Times New Roman"/>
                <w:sz w:val="24"/>
                <w:szCs w:val="24"/>
              </w:rPr>
              <w:t>Ошондой эле кызмат көрсөтүүлөр талаптагыдай берилбесе, алуучу региондук башкармалыктын жетекчисине оозеки же жазуу жүзүндө даттанууга укуктуу.</w:t>
            </w:r>
          </w:p>
          <w:p w14:paraId="0D1C63A7" w14:textId="77777777" w:rsidR="00E45C86" w:rsidRPr="00E45C86" w:rsidRDefault="00E45C86" w:rsidP="00E45C86">
            <w:pPr>
              <w:spacing w:after="0" w:line="240" w:lineRule="auto"/>
              <w:ind w:firstLine="397"/>
              <w:jc w:val="both"/>
              <w:rPr>
                <w:rFonts w:ascii="Times New Roman" w:hAnsi="Times New Roman" w:cs="Times New Roman"/>
                <w:sz w:val="24"/>
                <w:szCs w:val="24"/>
              </w:rPr>
            </w:pPr>
            <w:r w:rsidRPr="00E45C86">
              <w:rPr>
                <w:rFonts w:ascii="Times New Roman" w:hAnsi="Times New Roman" w:cs="Times New Roman"/>
                <w:sz w:val="24"/>
                <w:szCs w:val="24"/>
              </w:rPr>
              <w:t>Жазуу жүзүндө даттануу эркин формада берилет жана мамлекеттик кызмат алуучунун аты-жөнү, жашаган жери, телефон номери, ошондой эле доонун маңызы, мамлекеттик кызмат алуучунун колу жана датасы камтылышы керек.</w:t>
            </w:r>
          </w:p>
          <w:p w14:paraId="1527B87D" w14:textId="77777777" w:rsidR="00E45C86" w:rsidRPr="00E45C86" w:rsidRDefault="00E45C86" w:rsidP="00E45C86">
            <w:pPr>
              <w:spacing w:after="0" w:line="240" w:lineRule="auto"/>
              <w:ind w:firstLine="397"/>
              <w:jc w:val="both"/>
              <w:rPr>
                <w:rFonts w:ascii="Times New Roman" w:hAnsi="Times New Roman" w:cs="Times New Roman"/>
                <w:sz w:val="24"/>
                <w:szCs w:val="24"/>
              </w:rPr>
            </w:pPr>
            <w:r w:rsidRPr="00E45C86">
              <w:rPr>
                <w:rFonts w:ascii="Times New Roman" w:hAnsi="Times New Roman" w:cs="Times New Roman"/>
                <w:sz w:val="24"/>
                <w:szCs w:val="24"/>
              </w:rPr>
              <w:t>Ыйгарым укуктуу кызматкер даттанууну бир жумуш күндүн ичинде каттайт жана жетекчиликтин кароосуна жиберет. Жазуу жүзүндө кайрылууну карап чыгуу жана алуучуга жооптуу жиберүү мөөнөтү аны каттаган күндөн тартып 14 күндөн ашпашы керек.</w:t>
            </w:r>
          </w:p>
          <w:p w14:paraId="2FDD5D71" w14:textId="77777777" w:rsidR="00E45C86" w:rsidRPr="00E45C86" w:rsidRDefault="00E45C86" w:rsidP="00E45C86">
            <w:pPr>
              <w:spacing w:after="0" w:line="240" w:lineRule="auto"/>
              <w:ind w:firstLine="397"/>
              <w:jc w:val="both"/>
              <w:rPr>
                <w:rFonts w:ascii="Times New Roman" w:hAnsi="Times New Roman" w:cs="Times New Roman"/>
                <w:sz w:val="24"/>
                <w:szCs w:val="24"/>
              </w:rPr>
            </w:pPr>
            <w:r w:rsidRPr="00E45C86">
              <w:rPr>
                <w:rFonts w:ascii="Times New Roman" w:hAnsi="Times New Roman" w:cs="Times New Roman"/>
                <w:sz w:val="24"/>
                <w:szCs w:val="24"/>
              </w:rPr>
              <w:t xml:space="preserve">Региондук башкармалык тарабынан кабыл алынган даттануу боюнча чечимге макул болбогон учурда, алуучу жогору турган инстанцияга - мамлекеттик социалдык камсыздандыруу жана пенсиялык камсыздоо чөйрөсүндө саясат жүргүзгөн ыйгарым укуктуу органга кайта даттанууга укуктуу. </w:t>
            </w:r>
          </w:p>
          <w:p w14:paraId="69127A95" w14:textId="5A567D35" w:rsidR="00AA0268" w:rsidRPr="00E45C86" w:rsidRDefault="00E45C86" w:rsidP="00E45C86">
            <w:pPr>
              <w:pStyle w:val="a3"/>
              <w:jc w:val="both"/>
              <w:rPr>
                <w:rFonts w:ascii="Times New Roman" w:hAnsi="Times New Roman" w:cs="Times New Roman"/>
                <w:sz w:val="24"/>
                <w:szCs w:val="24"/>
                <w:lang w:val="ru-RU"/>
              </w:rPr>
            </w:pPr>
            <w:r w:rsidRPr="00E45C86">
              <w:rPr>
                <w:rFonts w:ascii="Times New Roman" w:hAnsi="Times New Roman" w:cs="Times New Roman"/>
                <w:sz w:val="24"/>
                <w:szCs w:val="24"/>
                <w:lang w:val="ru-RU"/>
              </w:rPr>
              <w:t xml:space="preserve">       Мамлекеттик кызмат көрсөтүүнү берүүдөн баш тартуу жөнүндө кабыл алынган чечим менен канааттанбаганда же сапатсыз берилгенде алуучу мамлекеттик социалдык камсыздандыруу жана пенсиялык камсыздоо чөйрөсүндө саясат жүргүзгөн ыйгарым укуктуу органдын чечимине соттук  тартипте даттанууга укуктуу.</w:t>
            </w:r>
          </w:p>
        </w:tc>
      </w:tr>
      <w:tr w:rsidR="00AA0268" w:rsidRPr="009721A2" w14:paraId="609B9A5D" w14:textId="77777777" w:rsidTr="00AA0268">
        <w:tc>
          <w:tcPr>
            <w:tcW w:w="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BA5A" w14:textId="19B25CE9" w:rsidR="00AA0268" w:rsidRPr="009721A2" w:rsidRDefault="00AA026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18</w:t>
            </w:r>
          </w:p>
        </w:tc>
        <w:tc>
          <w:tcPr>
            <w:tcW w:w="2178" w:type="pct"/>
            <w:tcBorders>
              <w:top w:val="nil"/>
              <w:left w:val="nil"/>
              <w:bottom w:val="single" w:sz="8" w:space="0" w:color="auto"/>
              <w:right w:val="single" w:sz="8" w:space="0" w:color="auto"/>
            </w:tcBorders>
            <w:tcMar>
              <w:top w:w="0" w:type="dxa"/>
              <w:left w:w="108" w:type="dxa"/>
              <w:bottom w:w="0" w:type="dxa"/>
              <w:right w:w="108" w:type="dxa"/>
            </w:tcMar>
            <w:hideMark/>
          </w:tcPr>
          <w:p w14:paraId="2B98EEC1" w14:textId="0DD62145" w:rsidR="00AA0268" w:rsidRPr="009721A2" w:rsidRDefault="00AA0268" w:rsidP="009721A2">
            <w:pPr>
              <w:pStyle w:val="a3"/>
              <w:rPr>
                <w:rFonts w:ascii="Times New Roman" w:hAnsi="Times New Roman" w:cs="Times New Roman"/>
                <w:sz w:val="24"/>
                <w:szCs w:val="24"/>
                <w:lang w:val="ru-RU"/>
              </w:rPr>
            </w:pPr>
            <w:r w:rsidRPr="009721A2">
              <w:rPr>
                <w:rFonts w:ascii="Times New Roman" w:hAnsi="Times New Roman" w:cs="Times New Roman"/>
                <w:sz w:val="24"/>
                <w:szCs w:val="24"/>
                <w:lang w:val="ru-RU"/>
              </w:rPr>
              <w:t xml:space="preserve">Мамлекеттик кызмат керсөтүүнүн </w:t>
            </w:r>
            <w:r w:rsidRPr="009721A2">
              <w:rPr>
                <w:rFonts w:ascii="Times New Roman" w:hAnsi="Times New Roman" w:cs="Times New Roman"/>
                <w:sz w:val="24"/>
                <w:szCs w:val="24"/>
                <w:lang w:val="ru-RU"/>
              </w:rPr>
              <w:lastRenderedPageBreak/>
              <w:t>стандартын кайра кароонун мезгилдүүлүгү</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250C36B6" w14:textId="6E7366BD" w:rsidR="00AA0268" w:rsidRPr="009721A2" w:rsidRDefault="00AB47AD" w:rsidP="001D1D70">
            <w:pPr>
              <w:pStyle w:val="a3"/>
              <w:jc w:val="both"/>
              <w:rPr>
                <w:rFonts w:ascii="Times New Roman" w:hAnsi="Times New Roman" w:cs="Times New Roman"/>
                <w:sz w:val="24"/>
                <w:szCs w:val="24"/>
                <w:lang w:val="ru-RU"/>
              </w:rPr>
            </w:pPr>
            <w:r w:rsidRPr="00AB47AD">
              <w:rPr>
                <w:rFonts w:ascii="Times New Roman" w:hAnsi="Times New Roman" w:cs="Times New Roman"/>
                <w:sz w:val="24"/>
                <w:szCs w:val="24"/>
                <w:lang w:val="ru-RU"/>
              </w:rPr>
              <w:lastRenderedPageBreak/>
              <w:t xml:space="preserve">Мамлекеттик кызмат көрсөтүүнүн стандарты </w:t>
            </w:r>
            <w:r w:rsidRPr="00AB47AD">
              <w:rPr>
                <w:rFonts w:ascii="Times New Roman" w:hAnsi="Times New Roman" w:cs="Times New Roman"/>
                <w:sz w:val="24"/>
                <w:szCs w:val="24"/>
                <w:lang w:val="ru-RU"/>
              </w:rPr>
              <w:lastRenderedPageBreak/>
              <w:t>үч жылда бир жолудан кем эмес мезгилдүүлүк менен каралып турат.</w:t>
            </w:r>
          </w:p>
        </w:tc>
      </w:tr>
    </w:tbl>
    <w:p w14:paraId="247F86FA" w14:textId="7DCE171C" w:rsidR="00DF4050" w:rsidRPr="009721A2" w:rsidRDefault="00DF4050" w:rsidP="009721A2">
      <w:pPr>
        <w:spacing w:after="0" w:line="240" w:lineRule="auto"/>
        <w:jc w:val="both"/>
        <w:rPr>
          <w:rFonts w:ascii="Times New Roman" w:hAnsi="Times New Roman" w:cs="Times New Roman"/>
          <w:sz w:val="24"/>
          <w:szCs w:val="24"/>
        </w:rPr>
      </w:pPr>
    </w:p>
    <w:p w14:paraId="66597698" w14:textId="77777777" w:rsidR="002F1B41" w:rsidRPr="009721A2" w:rsidRDefault="002F1B41" w:rsidP="009721A2">
      <w:pPr>
        <w:spacing w:after="0" w:line="240" w:lineRule="auto"/>
        <w:jc w:val="both"/>
        <w:rPr>
          <w:rFonts w:ascii="Times New Roman" w:hAnsi="Times New Roman" w:cs="Times New Roman"/>
          <w:sz w:val="24"/>
          <w:szCs w:val="24"/>
        </w:rPr>
      </w:pPr>
    </w:p>
    <w:p w14:paraId="0884D150" w14:textId="55D304E8" w:rsidR="002F1B41" w:rsidRPr="009721A2" w:rsidRDefault="002F1B41" w:rsidP="009721A2">
      <w:pPr>
        <w:pStyle w:val="a3"/>
        <w:jc w:val="center"/>
        <w:rPr>
          <w:rFonts w:ascii="Times New Roman" w:hAnsi="Times New Roman" w:cs="Times New Roman"/>
          <w:b/>
          <w:sz w:val="24"/>
          <w:szCs w:val="24"/>
          <w:lang w:val="ru-RU"/>
        </w:rPr>
      </w:pPr>
      <w:r w:rsidRPr="009721A2">
        <w:rPr>
          <w:rFonts w:ascii="Times New Roman" w:hAnsi="Times New Roman" w:cs="Times New Roman"/>
          <w:b/>
          <w:sz w:val="24"/>
          <w:szCs w:val="24"/>
          <w:lang w:val="ru-RU"/>
        </w:rPr>
        <w:t xml:space="preserve">5. </w:t>
      </w:r>
      <w:r w:rsidR="00F769B1" w:rsidRPr="009721A2">
        <w:rPr>
          <w:rFonts w:ascii="Times New Roman" w:hAnsi="Times New Roman" w:cs="Times New Roman"/>
          <w:b/>
          <w:sz w:val="24"/>
          <w:szCs w:val="24"/>
          <w:lang w:val="ru-RU"/>
        </w:rPr>
        <w:t>Төлөнгөн пенсия жөнүндө маалымат</w:t>
      </w:r>
      <w:r w:rsidR="009203ED">
        <w:rPr>
          <w:rFonts w:ascii="Times New Roman" w:hAnsi="Times New Roman" w:cs="Times New Roman"/>
          <w:b/>
          <w:sz w:val="24"/>
          <w:szCs w:val="24"/>
          <w:lang w:val="ru-RU"/>
        </w:rPr>
        <w:t xml:space="preserve"> берүү</w:t>
      </w:r>
    </w:p>
    <w:p w14:paraId="6CD65C46" w14:textId="77777777" w:rsidR="00F769B1" w:rsidRPr="009721A2" w:rsidRDefault="00F769B1" w:rsidP="009721A2">
      <w:pPr>
        <w:pStyle w:val="a3"/>
        <w:jc w:val="center"/>
        <w:rPr>
          <w:rFonts w:ascii="Times New Roman" w:hAnsi="Times New Roman" w:cs="Times New Roman"/>
          <w:sz w:val="24"/>
          <w:szCs w:val="24"/>
          <w:lang w:val="ru-RU"/>
        </w:rPr>
      </w:pPr>
    </w:p>
    <w:tbl>
      <w:tblPr>
        <w:tblW w:w="5000" w:type="pct"/>
        <w:tblCellMar>
          <w:left w:w="0" w:type="dxa"/>
          <w:right w:w="0" w:type="dxa"/>
        </w:tblCellMar>
        <w:tblLook w:val="04A0" w:firstRow="1" w:lastRow="0" w:firstColumn="1" w:lastColumn="0" w:noHBand="0" w:noVBand="1"/>
      </w:tblPr>
      <w:tblGrid>
        <w:gridCol w:w="456"/>
        <w:gridCol w:w="3443"/>
        <w:gridCol w:w="5672"/>
      </w:tblGrid>
      <w:tr w:rsidR="002F1B41" w:rsidRPr="009721A2" w14:paraId="4195C703" w14:textId="77777777" w:rsidTr="002F1B41">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A17F1A" w14:textId="57C151DD" w:rsidR="002F1B41" w:rsidRPr="009721A2" w:rsidRDefault="00F769B1" w:rsidP="009721A2">
            <w:pPr>
              <w:pStyle w:val="a3"/>
              <w:jc w:val="center"/>
              <w:rPr>
                <w:rFonts w:ascii="Times New Roman" w:hAnsi="Times New Roman" w:cs="Times New Roman"/>
                <w:sz w:val="24"/>
                <w:szCs w:val="24"/>
                <w:lang w:val="ru-RU"/>
              </w:rPr>
            </w:pPr>
            <w:r w:rsidRPr="009721A2">
              <w:rPr>
                <w:rFonts w:ascii="Times New Roman" w:hAnsi="Times New Roman" w:cs="Times New Roman"/>
                <w:sz w:val="24"/>
                <w:szCs w:val="24"/>
                <w:lang w:val="ru-RU"/>
              </w:rPr>
              <w:t>Мамлекеттик кызмат көрсөтүүнүн паспорту</w:t>
            </w:r>
          </w:p>
        </w:tc>
      </w:tr>
      <w:tr w:rsidR="00F769B1" w:rsidRPr="009721A2" w14:paraId="71A38E0C" w14:textId="77777777" w:rsidTr="00C90061">
        <w:tc>
          <w:tcPr>
            <w:tcW w:w="23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4192A"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1</w:t>
            </w:r>
          </w:p>
        </w:tc>
        <w:tc>
          <w:tcPr>
            <w:tcW w:w="179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1C639B9" w14:textId="79070454"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Кызмат көрсөтүүнүн аталышы</w:t>
            </w:r>
          </w:p>
        </w:tc>
        <w:tc>
          <w:tcPr>
            <w:tcW w:w="296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14367" w14:textId="11B2C74F" w:rsidR="00F769B1" w:rsidRPr="009721A2" w:rsidRDefault="00C0053B" w:rsidP="001D1D70">
            <w:pPr>
              <w:pStyle w:val="tkTablica"/>
              <w:spacing w:after="0" w:line="240" w:lineRule="auto"/>
              <w:jc w:val="both"/>
              <w:rPr>
                <w:rFonts w:ascii="Times New Roman" w:eastAsiaTheme="minorHAnsi" w:hAnsi="Times New Roman" w:cs="Times New Roman"/>
                <w:sz w:val="24"/>
                <w:szCs w:val="24"/>
                <w:lang w:eastAsia="en-US"/>
              </w:rPr>
            </w:pPr>
            <w:r w:rsidRPr="00C0053B">
              <w:rPr>
                <w:rFonts w:ascii="Times New Roman" w:eastAsiaTheme="minorHAnsi" w:hAnsi="Times New Roman" w:cs="Times New Roman"/>
                <w:sz w:val="24"/>
                <w:szCs w:val="24"/>
                <w:lang w:eastAsia="en-US"/>
              </w:rPr>
              <w:t>Төлөнгөн пенсия жөнүндө маалымат</w:t>
            </w:r>
            <w:r w:rsidR="0054372D">
              <w:rPr>
                <w:rFonts w:ascii="Times New Roman" w:eastAsiaTheme="minorHAnsi" w:hAnsi="Times New Roman" w:cs="Times New Roman"/>
                <w:sz w:val="24"/>
                <w:szCs w:val="24"/>
                <w:lang w:val="ky-KG" w:eastAsia="en-US"/>
              </w:rPr>
              <w:t xml:space="preserve"> </w:t>
            </w:r>
            <w:r w:rsidR="0054372D">
              <w:rPr>
                <w:rFonts w:ascii="Times New Roman" w:eastAsiaTheme="minorHAnsi" w:hAnsi="Times New Roman" w:cs="Times New Roman"/>
                <w:sz w:val="24"/>
                <w:szCs w:val="24"/>
                <w:lang w:eastAsia="en-US"/>
              </w:rPr>
              <w:t>–</w:t>
            </w:r>
            <w:r w:rsidR="0054372D">
              <w:rPr>
                <w:rFonts w:ascii="Times New Roman" w:eastAsiaTheme="minorHAnsi" w:hAnsi="Times New Roman" w:cs="Times New Roman"/>
                <w:sz w:val="24"/>
                <w:szCs w:val="24"/>
                <w:lang w:val="ky-KG" w:eastAsia="en-US"/>
              </w:rPr>
              <w:t xml:space="preserve"> </w:t>
            </w:r>
            <w:r w:rsidRPr="00C0053B">
              <w:rPr>
                <w:rFonts w:ascii="Times New Roman" w:eastAsiaTheme="minorHAnsi" w:hAnsi="Times New Roman" w:cs="Times New Roman"/>
                <w:sz w:val="24"/>
                <w:szCs w:val="24"/>
                <w:lang w:eastAsia="en-US"/>
              </w:rPr>
              <w:t>Мамлекеттик кызмат көрсөтүүлөрдүн бирдиктүү реестринин (</w:t>
            </w:r>
            <w:r w:rsidR="00FE3FB0">
              <w:rPr>
                <w:rFonts w:ascii="Times New Roman" w:eastAsiaTheme="minorHAnsi" w:hAnsi="Times New Roman" w:cs="Times New Roman"/>
                <w:sz w:val="24"/>
                <w:szCs w:val="24"/>
                <w:lang w:eastAsia="en-US"/>
              </w:rPr>
              <w:t>тизмеси</w:t>
            </w:r>
            <w:r w:rsidRPr="00C0053B">
              <w:rPr>
                <w:rFonts w:ascii="Times New Roman" w:eastAsiaTheme="minorHAnsi" w:hAnsi="Times New Roman" w:cs="Times New Roman"/>
                <w:sz w:val="24"/>
                <w:szCs w:val="24"/>
                <w:lang w:eastAsia="en-US"/>
              </w:rPr>
              <w:t>) 6-главасыны</w:t>
            </w:r>
            <w:r w:rsidR="0054372D">
              <w:rPr>
                <w:rFonts w:ascii="Times New Roman" w:eastAsiaTheme="minorHAnsi" w:hAnsi="Times New Roman" w:cs="Times New Roman"/>
                <w:sz w:val="24"/>
                <w:szCs w:val="24"/>
                <w:lang w:val="ky-KG" w:eastAsia="en-US"/>
              </w:rPr>
              <w:t>н</w:t>
            </w:r>
            <w:r w:rsidRPr="00C0053B">
              <w:rPr>
                <w:rFonts w:ascii="Times New Roman" w:eastAsiaTheme="minorHAnsi" w:hAnsi="Times New Roman" w:cs="Times New Roman"/>
                <w:sz w:val="24"/>
                <w:szCs w:val="24"/>
                <w:lang w:eastAsia="en-US"/>
              </w:rPr>
              <w:t xml:space="preserve"> 50-пункту</w:t>
            </w:r>
          </w:p>
        </w:tc>
      </w:tr>
      <w:tr w:rsidR="00F769B1" w:rsidRPr="009721A2" w14:paraId="433EA066"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D5514"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2</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0B059757" w14:textId="7D7A5645"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Кызматтарды көрсөткөн мамлекеттик органдын (мекеменин) толук аталышы</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607FAF6A" w14:textId="77777777" w:rsidR="00C0053B" w:rsidRPr="00C0053B" w:rsidRDefault="00C0053B" w:rsidP="00C0053B">
            <w:pPr>
              <w:spacing w:after="0" w:line="240" w:lineRule="auto"/>
              <w:ind w:firstLine="397"/>
              <w:jc w:val="both"/>
              <w:rPr>
                <w:rFonts w:ascii="Times New Roman" w:hAnsi="Times New Roman" w:cs="Times New Roman"/>
                <w:sz w:val="24"/>
                <w:szCs w:val="24"/>
              </w:rPr>
            </w:pPr>
            <w:r w:rsidRPr="00C0053B">
              <w:rPr>
                <w:rFonts w:ascii="Times New Roman" w:hAnsi="Times New Roman" w:cs="Times New Roman"/>
                <w:sz w:val="24"/>
                <w:szCs w:val="24"/>
              </w:rPr>
              <w:t>Мамлекеттик социалдык камсыздандыруу жана пенсиялык камсыздоо чөйрөсүндө мамлекеттик саясат жүргүзгөн жана башкарууну жүзөгө ашырган мамлекеттик орган (мындан ары - мамлекеттик социалдык камсыздандыруу жана пенсиялык камсыздоо чөйрөсүндө саясат жүргүзгөн ыйгарым укуктуу орган).</w:t>
            </w:r>
          </w:p>
          <w:p w14:paraId="1D79660D" w14:textId="36E9B01F" w:rsidR="00C0053B" w:rsidRPr="00C0053B" w:rsidRDefault="00C0053B" w:rsidP="00C0053B">
            <w:pPr>
              <w:spacing w:after="0" w:line="240" w:lineRule="auto"/>
              <w:ind w:firstLine="397"/>
              <w:jc w:val="both"/>
              <w:rPr>
                <w:rFonts w:ascii="Times New Roman" w:hAnsi="Times New Roman" w:cs="Times New Roman"/>
                <w:sz w:val="24"/>
                <w:szCs w:val="24"/>
              </w:rPr>
            </w:pPr>
            <w:r w:rsidRPr="00C0053B">
              <w:rPr>
                <w:rFonts w:ascii="Times New Roman" w:hAnsi="Times New Roman" w:cs="Times New Roman"/>
                <w:sz w:val="24"/>
                <w:szCs w:val="24"/>
              </w:rPr>
              <w:t xml:space="preserve">Мамлекеттик социалдык камсыздандыруу жана пенсиялык камсыздоо чөйрөсүндө саясат жүргүзгөн ыйгарым укуктуу органдын региондук </w:t>
            </w:r>
            <w:r w:rsidR="009203ED">
              <w:rPr>
                <w:rFonts w:ascii="Times New Roman" w:hAnsi="Times New Roman" w:cs="Times New Roman"/>
                <w:sz w:val="24"/>
                <w:szCs w:val="24"/>
                <w:lang w:val="ky-KG"/>
              </w:rPr>
              <w:t>органдары</w:t>
            </w:r>
            <w:r w:rsidRPr="00C0053B">
              <w:rPr>
                <w:rFonts w:ascii="Times New Roman" w:hAnsi="Times New Roman" w:cs="Times New Roman"/>
                <w:sz w:val="24"/>
                <w:szCs w:val="24"/>
              </w:rPr>
              <w:t xml:space="preserve"> (мындан ары - региондук башкармалыктар).</w:t>
            </w:r>
          </w:p>
          <w:p w14:paraId="349E981F" w14:textId="554CD3D1" w:rsidR="00F769B1" w:rsidRPr="009721A2" w:rsidRDefault="00C0053B" w:rsidP="00C0053B">
            <w:pPr>
              <w:pStyle w:val="tkTablica"/>
              <w:spacing w:after="0" w:line="240" w:lineRule="auto"/>
              <w:jc w:val="both"/>
              <w:rPr>
                <w:rFonts w:ascii="Times New Roman" w:eastAsiaTheme="minorHAnsi" w:hAnsi="Times New Roman" w:cs="Times New Roman"/>
                <w:sz w:val="24"/>
                <w:szCs w:val="24"/>
                <w:lang w:eastAsia="en-US"/>
              </w:rPr>
            </w:pPr>
            <w:r w:rsidRPr="00C0053B">
              <w:rPr>
                <w:rFonts w:ascii="Times New Roman" w:hAnsi="Times New Roman" w:cs="Times New Roman"/>
                <w:sz w:val="24"/>
                <w:szCs w:val="24"/>
              </w:rPr>
              <w:t>Мамлекеттик кызмат көрсөткөн региондук башкармалыктардын тизмеси, алардын байланыш маалыматтары жана мамлекеттик кызмат көрсөтүүнүн стандарттары мамлекеттик социалдык камсыздандыруу жана пенсиялык камсыздоо чөйрөсүндө саясат жүргүзгөн ыйгарым укуктуу органдын маалымат такталарында жана расмий сайтында жайгаштырылат</w:t>
            </w:r>
          </w:p>
        </w:tc>
      </w:tr>
      <w:tr w:rsidR="00F769B1" w:rsidRPr="009721A2" w14:paraId="5CAA9AFC"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C394D"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3</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084F2D6C" w14:textId="67297769"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Мамлекеттик кызмат көрсөтүүнү алуучулар</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312160FA" w14:textId="77777777" w:rsidR="00C0053B" w:rsidRPr="00C0053B" w:rsidRDefault="00C0053B" w:rsidP="00C0053B">
            <w:pPr>
              <w:spacing w:after="0" w:line="240" w:lineRule="auto"/>
              <w:jc w:val="both"/>
              <w:rPr>
                <w:rFonts w:ascii="Times New Roman" w:hAnsi="Times New Roman" w:cs="Times New Roman"/>
                <w:sz w:val="24"/>
                <w:szCs w:val="24"/>
              </w:rPr>
            </w:pPr>
            <w:r w:rsidRPr="00C0053B">
              <w:rPr>
                <w:rFonts w:ascii="Times New Roman" w:hAnsi="Times New Roman" w:cs="Times New Roman"/>
                <w:sz w:val="24"/>
                <w:szCs w:val="24"/>
              </w:rPr>
              <w:t>Жеке жактар:</w:t>
            </w:r>
          </w:p>
          <w:p w14:paraId="68922C76" w14:textId="77777777" w:rsidR="00C0053B" w:rsidRPr="00C0053B" w:rsidRDefault="00C0053B" w:rsidP="00C0053B">
            <w:pPr>
              <w:spacing w:after="0" w:line="240" w:lineRule="auto"/>
              <w:jc w:val="both"/>
              <w:rPr>
                <w:rFonts w:ascii="Times New Roman" w:hAnsi="Times New Roman" w:cs="Times New Roman"/>
                <w:sz w:val="24"/>
                <w:szCs w:val="24"/>
              </w:rPr>
            </w:pPr>
            <w:r w:rsidRPr="00C0053B">
              <w:rPr>
                <w:rFonts w:ascii="Times New Roman" w:hAnsi="Times New Roman" w:cs="Times New Roman"/>
                <w:sz w:val="24"/>
                <w:szCs w:val="24"/>
              </w:rPr>
              <w:t>- Кыргыз Республикасынын жарандары;</w:t>
            </w:r>
          </w:p>
          <w:p w14:paraId="09855F6D" w14:textId="4AC09C4F" w:rsidR="00F769B1" w:rsidRPr="009721A2" w:rsidRDefault="00C0053B" w:rsidP="00C0053B">
            <w:pPr>
              <w:pStyle w:val="tkTablica"/>
              <w:spacing w:after="0" w:line="240" w:lineRule="auto"/>
              <w:jc w:val="both"/>
              <w:rPr>
                <w:rFonts w:ascii="Times New Roman" w:eastAsiaTheme="minorHAnsi" w:hAnsi="Times New Roman" w:cs="Times New Roman"/>
                <w:sz w:val="24"/>
                <w:szCs w:val="24"/>
                <w:lang w:eastAsia="en-US"/>
              </w:rPr>
            </w:pPr>
            <w:r w:rsidRPr="00C0053B">
              <w:rPr>
                <w:rFonts w:ascii="Times New Roman" w:hAnsi="Times New Roman" w:cs="Times New Roman"/>
                <w:sz w:val="24"/>
                <w:szCs w:val="24"/>
              </w:rPr>
              <w:t>- чет өлкөлүк жарандар - Кыргыз Республикасынын аймагында туруктуу же убактылуу жашаган башка мамлекеттердин жарандары, ошондой эле Кыргыз Республикасынын жарандары болуп саналбаган, пенсионер болуп саналган жана Кыргыз Республикасында пенсия алган жарандыгы жок адамдар</w:t>
            </w:r>
          </w:p>
        </w:tc>
      </w:tr>
      <w:tr w:rsidR="00F769B1" w:rsidRPr="00A46F45" w14:paraId="614A84D6"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88CD7"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4</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1B0FDF09" w14:textId="4BCBFFA0"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Мамлекеттик кызмат көрсөтүүнү алуунун укуктук негизи</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08E47B4E" w14:textId="4420C585" w:rsidR="001D1D70" w:rsidRDefault="00867D75" w:rsidP="009721A2">
            <w:pPr>
              <w:pStyle w:val="tkTablica"/>
              <w:spacing w:after="0" w:line="240" w:lineRule="auto"/>
              <w:jc w:val="both"/>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w:t>
            </w:r>
            <w:r w:rsidR="00F769B1" w:rsidRPr="009721A2">
              <w:rPr>
                <w:rFonts w:ascii="Times New Roman" w:eastAsiaTheme="minorHAnsi" w:hAnsi="Times New Roman" w:cs="Times New Roman"/>
                <w:sz w:val="24"/>
                <w:szCs w:val="24"/>
                <w:lang w:eastAsia="en-US"/>
              </w:rPr>
              <w:t>Мамлекеттик с</w:t>
            </w:r>
            <w:r w:rsidR="001D1D70">
              <w:rPr>
                <w:rFonts w:ascii="Times New Roman" w:eastAsiaTheme="minorHAnsi" w:hAnsi="Times New Roman" w:cs="Times New Roman"/>
                <w:sz w:val="24"/>
                <w:szCs w:val="24"/>
                <w:lang w:eastAsia="en-US"/>
              </w:rPr>
              <w:t>оциалдык камсыздандыруу жөнүндө</w:t>
            </w:r>
            <w:r w:rsidR="001D1D70">
              <w:rPr>
                <w:rFonts w:ascii="Times New Roman" w:eastAsiaTheme="minorHAnsi" w:hAnsi="Times New Roman" w:cs="Times New Roman"/>
                <w:sz w:val="24"/>
                <w:szCs w:val="24"/>
                <w:lang w:val="ky-KG" w:eastAsia="en-US"/>
              </w:rPr>
              <w:t>”</w:t>
            </w:r>
            <w:r w:rsidR="00F769B1" w:rsidRPr="009721A2">
              <w:rPr>
                <w:rFonts w:ascii="Times New Roman" w:eastAsiaTheme="minorHAnsi" w:hAnsi="Times New Roman" w:cs="Times New Roman"/>
                <w:sz w:val="24"/>
                <w:szCs w:val="24"/>
                <w:lang w:eastAsia="en-US"/>
              </w:rPr>
              <w:t xml:space="preserve"> Кыргыз Республикасынын </w:t>
            </w:r>
            <w:hyperlink r:id="rId28" w:tooltip="https://cbd.minjust.gov.kg/627" w:history="1">
              <w:r w:rsidR="00F769B1" w:rsidRPr="009721A2">
                <w:rPr>
                  <w:rFonts w:ascii="Times New Roman" w:eastAsiaTheme="minorHAnsi" w:hAnsi="Times New Roman" w:cs="Times New Roman"/>
                  <w:sz w:val="24"/>
                  <w:szCs w:val="24"/>
                  <w:lang w:eastAsia="en-US"/>
                </w:rPr>
                <w:t>Мыйзамы</w:t>
              </w:r>
            </w:hyperlink>
            <w:r w:rsidR="001D1D70">
              <w:rPr>
                <w:rFonts w:ascii="Times New Roman" w:eastAsiaTheme="minorHAnsi" w:hAnsi="Times New Roman" w:cs="Times New Roman"/>
                <w:sz w:val="24"/>
                <w:szCs w:val="24"/>
                <w:lang w:eastAsia="en-US"/>
              </w:rPr>
              <w:t xml:space="preserve">; </w:t>
            </w:r>
            <w:r w:rsidR="001D1D70">
              <w:rPr>
                <w:rFonts w:ascii="Times New Roman" w:eastAsiaTheme="minorHAnsi" w:hAnsi="Times New Roman" w:cs="Times New Roman"/>
                <w:sz w:val="24"/>
                <w:szCs w:val="24"/>
                <w:lang w:val="ky-KG" w:eastAsia="en-US"/>
              </w:rPr>
              <w:t>“</w:t>
            </w:r>
            <w:r w:rsidR="00F769B1" w:rsidRPr="009721A2">
              <w:rPr>
                <w:rFonts w:ascii="Times New Roman" w:eastAsiaTheme="minorHAnsi" w:hAnsi="Times New Roman" w:cs="Times New Roman"/>
                <w:sz w:val="24"/>
                <w:szCs w:val="24"/>
                <w:lang w:eastAsia="en-US"/>
              </w:rPr>
              <w:t>Мамлекеттик пенсиялык с</w:t>
            </w:r>
            <w:r w:rsidR="001D1D70">
              <w:rPr>
                <w:rFonts w:ascii="Times New Roman" w:eastAsiaTheme="minorHAnsi" w:hAnsi="Times New Roman" w:cs="Times New Roman"/>
                <w:sz w:val="24"/>
                <w:szCs w:val="24"/>
                <w:lang w:eastAsia="en-US"/>
              </w:rPr>
              <w:t>оциалдык камсыздандыруу жөнүндө</w:t>
            </w:r>
            <w:r w:rsidR="001D1D70">
              <w:rPr>
                <w:rFonts w:ascii="Times New Roman" w:eastAsiaTheme="minorHAnsi" w:hAnsi="Times New Roman" w:cs="Times New Roman"/>
                <w:sz w:val="24"/>
                <w:szCs w:val="24"/>
                <w:lang w:val="ky-KG" w:eastAsia="en-US"/>
              </w:rPr>
              <w:t>”</w:t>
            </w:r>
            <w:r w:rsidR="00F769B1" w:rsidRPr="009721A2">
              <w:rPr>
                <w:rFonts w:ascii="Times New Roman" w:eastAsiaTheme="minorHAnsi" w:hAnsi="Times New Roman" w:cs="Times New Roman"/>
                <w:sz w:val="24"/>
                <w:szCs w:val="24"/>
                <w:lang w:eastAsia="en-US"/>
              </w:rPr>
              <w:t xml:space="preserve"> Кыргыз Республикасынын </w:t>
            </w:r>
            <w:hyperlink r:id="rId29" w:tooltip="https://cbd.minjust.gov.kg/557" w:history="1">
              <w:r w:rsidR="00F769B1" w:rsidRPr="009721A2">
                <w:rPr>
                  <w:rFonts w:ascii="Times New Roman" w:eastAsiaTheme="minorHAnsi" w:hAnsi="Times New Roman" w:cs="Times New Roman"/>
                  <w:sz w:val="24"/>
                  <w:szCs w:val="24"/>
                  <w:lang w:eastAsia="en-US"/>
                </w:rPr>
                <w:t>Мыйзамы</w:t>
              </w:r>
            </w:hyperlink>
            <w:r w:rsidR="00F769B1" w:rsidRPr="009721A2">
              <w:rPr>
                <w:rFonts w:ascii="Times New Roman" w:eastAsiaTheme="minorHAnsi" w:hAnsi="Times New Roman" w:cs="Times New Roman"/>
                <w:sz w:val="24"/>
                <w:szCs w:val="24"/>
                <w:lang w:eastAsia="en-US"/>
              </w:rPr>
              <w:t xml:space="preserve">; </w:t>
            </w:r>
          </w:p>
          <w:p w14:paraId="358598FA" w14:textId="44BB9753" w:rsidR="00F769B1" w:rsidRPr="001D1D70" w:rsidRDefault="001D1D70" w:rsidP="009721A2">
            <w:pPr>
              <w:pStyle w:val="tkTablica"/>
              <w:spacing w:after="0" w:line="240" w:lineRule="auto"/>
              <w:jc w:val="both"/>
              <w:rPr>
                <w:rFonts w:ascii="Times New Roman" w:eastAsiaTheme="minorHAnsi" w:hAnsi="Times New Roman" w:cs="Times New Roman"/>
                <w:sz w:val="24"/>
                <w:szCs w:val="24"/>
                <w:lang w:val="ky-KG" w:eastAsia="en-US"/>
              </w:rPr>
            </w:pPr>
            <w:r>
              <w:rPr>
                <w:rFonts w:ascii="Times New Roman" w:eastAsiaTheme="minorHAnsi" w:hAnsi="Times New Roman" w:cs="Times New Roman"/>
                <w:sz w:val="24"/>
                <w:szCs w:val="24"/>
                <w:lang w:val="ky-KG" w:eastAsia="en-US"/>
              </w:rPr>
              <w:t>“</w:t>
            </w:r>
            <w:r w:rsidR="00F769B1" w:rsidRPr="001D1D70">
              <w:rPr>
                <w:rFonts w:ascii="Times New Roman" w:eastAsiaTheme="minorHAnsi" w:hAnsi="Times New Roman" w:cs="Times New Roman"/>
                <w:sz w:val="24"/>
                <w:szCs w:val="24"/>
                <w:lang w:val="ky-KG" w:eastAsia="en-US"/>
              </w:rPr>
              <w:t>Милдеттүү мамлекеттик социалдык камсыздандыруу максатында Кыргыз Республикасынын жарандарын жекече (инд</w:t>
            </w:r>
            <w:r>
              <w:rPr>
                <w:rFonts w:ascii="Times New Roman" w:eastAsiaTheme="minorHAnsi" w:hAnsi="Times New Roman" w:cs="Times New Roman"/>
                <w:sz w:val="24"/>
                <w:szCs w:val="24"/>
                <w:lang w:val="ky-KG" w:eastAsia="en-US"/>
              </w:rPr>
              <w:t>ивидуалдык) эсепке алуу жөнүндө”</w:t>
            </w:r>
            <w:r w:rsidR="00F769B1" w:rsidRPr="001D1D70">
              <w:rPr>
                <w:rFonts w:ascii="Times New Roman" w:eastAsiaTheme="minorHAnsi" w:hAnsi="Times New Roman" w:cs="Times New Roman"/>
                <w:sz w:val="24"/>
                <w:szCs w:val="24"/>
                <w:lang w:val="ky-KG" w:eastAsia="en-US"/>
              </w:rPr>
              <w:t xml:space="preserve"> Кыргыз Республикасынын </w:t>
            </w:r>
            <w:hyperlink r:id="rId30" w:tooltip="https://cbd.minjust.gov.kg/161" w:history="1">
              <w:r w:rsidR="00F769B1" w:rsidRPr="001D1D70">
                <w:rPr>
                  <w:rFonts w:ascii="Times New Roman" w:eastAsiaTheme="minorHAnsi" w:hAnsi="Times New Roman" w:cs="Times New Roman"/>
                  <w:sz w:val="24"/>
                  <w:szCs w:val="24"/>
                  <w:lang w:val="ky-KG" w:eastAsia="en-US"/>
                </w:rPr>
                <w:t>Мыйзамы</w:t>
              </w:r>
            </w:hyperlink>
          </w:p>
        </w:tc>
      </w:tr>
      <w:tr w:rsidR="00F769B1" w:rsidRPr="009721A2" w14:paraId="7ABF0ED8"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6F3AB"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5</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0B4E8625" w14:textId="4295632E"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Көрсөтүлгөн мамлекеттик кызматтын акыркы жыйынтыгы</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5E7CF490" w14:textId="4C1208D8" w:rsidR="00F769B1" w:rsidRPr="009721A2" w:rsidRDefault="00F769B1" w:rsidP="009721A2">
            <w:pPr>
              <w:pStyle w:val="tkTablica"/>
              <w:spacing w:after="0" w:line="240" w:lineRule="auto"/>
              <w:jc w:val="both"/>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Айлар боюнча төлөнгөн пенсия жөнүндө маалымат</w:t>
            </w:r>
          </w:p>
        </w:tc>
      </w:tr>
      <w:tr w:rsidR="00F769B1" w:rsidRPr="009721A2" w14:paraId="5906FD53"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95D86"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lastRenderedPageBreak/>
              <w:t>6</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12758445" w14:textId="5DD0A6C2"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Мамлекеттик кызмат көрсөтүүнүн шарттары</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32D4D78A" w14:textId="77777777" w:rsidR="00C0053B" w:rsidRPr="00C0053B" w:rsidRDefault="00C0053B" w:rsidP="00C0053B">
            <w:pPr>
              <w:spacing w:after="0" w:line="240" w:lineRule="auto"/>
              <w:ind w:firstLine="397"/>
              <w:jc w:val="both"/>
              <w:rPr>
                <w:rFonts w:ascii="Times New Roman" w:hAnsi="Times New Roman" w:cs="Times New Roman"/>
                <w:sz w:val="24"/>
                <w:szCs w:val="24"/>
              </w:rPr>
            </w:pPr>
            <w:r w:rsidRPr="00C0053B">
              <w:rPr>
                <w:rFonts w:ascii="Times New Roman" w:hAnsi="Times New Roman" w:cs="Times New Roman"/>
                <w:sz w:val="24"/>
                <w:szCs w:val="24"/>
              </w:rPr>
              <w:t>Мамлекеттик кызмат көрсөтүү төмөнкүдөй шарттарда берилет:</w:t>
            </w:r>
          </w:p>
          <w:p w14:paraId="2A5D8BAC" w14:textId="77777777" w:rsidR="00C0053B" w:rsidRPr="00C0053B" w:rsidRDefault="00C0053B" w:rsidP="00C0053B">
            <w:pPr>
              <w:spacing w:after="0" w:line="240" w:lineRule="auto"/>
              <w:ind w:firstLine="397"/>
              <w:jc w:val="both"/>
              <w:rPr>
                <w:rFonts w:ascii="Times New Roman" w:hAnsi="Times New Roman" w:cs="Times New Roman"/>
                <w:sz w:val="24"/>
                <w:szCs w:val="24"/>
              </w:rPr>
            </w:pPr>
            <w:r w:rsidRPr="00C0053B">
              <w:rPr>
                <w:rFonts w:ascii="Times New Roman" w:hAnsi="Times New Roman" w:cs="Times New Roman"/>
                <w:sz w:val="24"/>
                <w:szCs w:val="24"/>
              </w:rPr>
              <w:t xml:space="preserve">        - санитардык-эпидемиологиялык ченемдерге жана өрткө каршы коопсуздук талаптарына жооп берген жайларда;</w:t>
            </w:r>
          </w:p>
          <w:p w14:paraId="61C40459" w14:textId="77777777" w:rsidR="00C0053B" w:rsidRPr="00C0053B" w:rsidRDefault="00C0053B" w:rsidP="00C0053B">
            <w:pPr>
              <w:spacing w:after="0" w:line="240" w:lineRule="auto"/>
              <w:ind w:firstLine="397"/>
              <w:jc w:val="both"/>
              <w:rPr>
                <w:rFonts w:ascii="Times New Roman" w:hAnsi="Times New Roman" w:cs="Times New Roman"/>
                <w:sz w:val="24"/>
                <w:szCs w:val="24"/>
              </w:rPr>
            </w:pPr>
            <w:r w:rsidRPr="00C0053B">
              <w:rPr>
                <w:rFonts w:ascii="Times New Roman" w:hAnsi="Times New Roman" w:cs="Times New Roman"/>
                <w:sz w:val="24"/>
                <w:szCs w:val="24"/>
              </w:rPr>
              <w:t xml:space="preserve">- жарандардын санитардык-гигиеналык жайларга (ажатканаларга) тоскоолдуксуз жетүүсүн камсыздоо боюнча ден-соолугунун мүмкүнчүлүктөрү чектелүү адамдар (мындан ары - ДМЧА) үчүн пандустар, кармагычтар, жабдылган ажатканалар барболгондо; </w:t>
            </w:r>
          </w:p>
          <w:p w14:paraId="37E7B362" w14:textId="77777777" w:rsidR="00C0053B" w:rsidRPr="00C0053B" w:rsidRDefault="00C0053B" w:rsidP="00C0053B">
            <w:pPr>
              <w:spacing w:after="0" w:line="240" w:lineRule="auto"/>
              <w:ind w:firstLine="397"/>
              <w:jc w:val="both"/>
              <w:rPr>
                <w:rFonts w:ascii="Times New Roman" w:hAnsi="Times New Roman" w:cs="Times New Roman"/>
                <w:sz w:val="24"/>
                <w:szCs w:val="24"/>
              </w:rPr>
            </w:pPr>
            <w:r w:rsidRPr="00C0053B">
              <w:rPr>
                <w:rFonts w:ascii="Times New Roman" w:hAnsi="Times New Roman" w:cs="Times New Roman"/>
                <w:sz w:val="24"/>
                <w:szCs w:val="24"/>
              </w:rPr>
              <w:t>- «кезек күтүү» принциби боюнча;</w:t>
            </w:r>
          </w:p>
          <w:p w14:paraId="63BD699F" w14:textId="77777777" w:rsidR="00C0053B" w:rsidRDefault="00C0053B" w:rsidP="00C0053B">
            <w:pPr>
              <w:spacing w:after="0" w:line="240" w:lineRule="auto"/>
              <w:ind w:firstLine="397"/>
              <w:jc w:val="both"/>
              <w:rPr>
                <w:rFonts w:ascii="Times New Roman" w:hAnsi="Times New Roman" w:cs="Times New Roman"/>
                <w:sz w:val="24"/>
                <w:szCs w:val="24"/>
              </w:rPr>
            </w:pPr>
            <w:r w:rsidRPr="00C0053B">
              <w:rPr>
                <w:rFonts w:ascii="Times New Roman" w:hAnsi="Times New Roman" w:cs="Times New Roman"/>
                <w:sz w:val="24"/>
                <w:szCs w:val="24"/>
              </w:rPr>
              <w:t>- Калкты тейлөө борборлорунда;</w:t>
            </w:r>
          </w:p>
          <w:p w14:paraId="324A78BF" w14:textId="4B262FF9" w:rsidR="00F769B1" w:rsidRPr="009721A2" w:rsidRDefault="00F769B1" w:rsidP="00C0053B">
            <w:pPr>
              <w:spacing w:after="0" w:line="240" w:lineRule="auto"/>
              <w:ind w:firstLine="397"/>
              <w:jc w:val="both"/>
              <w:rPr>
                <w:rFonts w:ascii="Times New Roman" w:hAnsi="Times New Roman" w:cs="Times New Roman"/>
                <w:sz w:val="24"/>
                <w:szCs w:val="24"/>
              </w:rPr>
            </w:pPr>
            <w:r w:rsidRPr="009721A2">
              <w:rPr>
                <w:rFonts w:ascii="Times New Roman" w:hAnsi="Times New Roman" w:cs="Times New Roman"/>
                <w:sz w:val="24"/>
                <w:szCs w:val="24"/>
              </w:rPr>
              <w:t>-</w:t>
            </w:r>
            <w:r w:rsidR="00D76A1E" w:rsidRPr="000C171A">
              <w:rPr>
                <w:rFonts w:ascii="Times New Roman" w:hAnsi="Times New Roman" w:cs="Times New Roman"/>
                <w:sz w:val="24"/>
                <w:szCs w:val="24"/>
              </w:rPr>
              <w:t xml:space="preserve"> </w:t>
            </w:r>
            <w:hyperlink r:id="rId31" w:history="1">
              <w:r w:rsidR="00D76A1E" w:rsidRPr="00D76A1E">
                <w:rPr>
                  <w:rStyle w:val="aa"/>
                  <w:rFonts w:ascii="Times New Roman" w:hAnsi="Times New Roman" w:cs="Times New Roman"/>
                  <w:color w:val="auto"/>
                  <w:sz w:val="24"/>
                  <w:szCs w:val="24"/>
                  <w:u w:val="none"/>
                </w:rPr>
                <w:t>www.sf.gov.kg</w:t>
              </w:r>
            </w:hyperlink>
            <w:r w:rsidR="00D76A1E">
              <w:rPr>
                <w:rFonts w:ascii="Times New Roman" w:hAnsi="Times New Roman" w:cs="Times New Roman"/>
                <w:sz w:val="24"/>
                <w:szCs w:val="24"/>
                <w:lang w:val="ky-KG"/>
              </w:rPr>
              <w:t xml:space="preserve"> </w:t>
            </w:r>
            <w:r w:rsidRPr="009721A2">
              <w:rPr>
                <w:rFonts w:ascii="Times New Roman" w:hAnsi="Times New Roman" w:cs="Times New Roman"/>
                <w:sz w:val="24"/>
                <w:szCs w:val="24"/>
              </w:rPr>
              <w:t>сайтындагы</w:t>
            </w:r>
            <w:r w:rsidR="00C0053B">
              <w:rPr>
                <w:rFonts w:ascii="Times New Roman" w:hAnsi="Times New Roman" w:cs="Times New Roman"/>
                <w:sz w:val="24"/>
                <w:szCs w:val="24"/>
                <w:lang w:val="ky-KG"/>
              </w:rPr>
              <w:t xml:space="preserve"> </w:t>
            </w:r>
            <w:r w:rsidRPr="009721A2">
              <w:rPr>
                <w:rFonts w:ascii="Times New Roman" w:hAnsi="Times New Roman" w:cs="Times New Roman"/>
                <w:sz w:val="24"/>
                <w:szCs w:val="24"/>
              </w:rPr>
              <w:t>Камсыздандырылган адамдын жеке кабинети аркылуу.</w:t>
            </w:r>
          </w:p>
          <w:p w14:paraId="058A82FF" w14:textId="77777777" w:rsidR="00B178F5" w:rsidRPr="00B178F5" w:rsidRDefault="00B178F5" w:rsidP="00B178F5">
            <w:pPr>
              <w:spacing w:after="0" w:line="240" w:lineRule="auto"/>
              <w:ind w:firstLine="397"/>
              <w:jc w:val="both"/>
              <w:rPr>
                <w:rFonts w:ascii="Times New Roman" w:hAnsi="Times New Roman" w:cs="Times New Roman"/>
                <w:sz w:val="24"/>
                <w:szCs w:val="24"/>
              </w:rPr>
            </w:pPr>
            <w:r w:rsidRPr="00B178F5">
              <w:rPr>
                <w:rFonts w:ascii="Times New Roman" w:hAnsi="Times New Roman" w:cs="Times New Roman"/>
                <w:sz w:val="24"/>
                <w:szCs w:val="24"/>
              </w:rPr>
              <w:t>Имараттар күтүү үчүн орундар менен жабдылышы жана жылуулук, суу түтүгү, телефон байланышы менен камсыздалышы керек.</w:t>
            </w:r>
          </w:p>
          <w:p w14:paraId="2DD0222A" w14:textId="77777777" w:rsidR="00B178F5" w:rsidRPr="00B178F5" w:rsidRDefault="00B178F5" w:rsidP="00B178F5">
            <w:pPr>
              <w:spacing w:after="0" w:line="240" w:lineRule="auto"/>
              <w:ind w:firstLine="397"/>
              <w:jc w:val="both"/>
              <w:rPr>
                <w:rFonts w:ascii="Times New Roman" w:hAnsi="Times New Roman" w:cs="Times New Roman"/>
                <w:sz w:val="24"/>
                <w:szCs w:val="24"/>
              </w:rPr>
            </w:pPr>
            <w:r w:rsidRPr="00B178F5">
              <w:rPr>
                <w:rFonts w:ascii="Times New Roman" w:hAnsi="Times New Roman" w:cs="Times New Roman"/>
                <w:sz w:val="24"/>
                <w:szCs w:val="24"/>
              </w:rPr>
              <w:t>Жеңилдик берилген категориядагы жарандар (Улуу Ата мекендик согуштун катышуучулары жана майыптары, ооруктун эмгекчилери, ДМЧА, кош бойлуу аялдар) кезексиз тейленет.</w:t>
            </w:r>
          </w:p>
          <w:p w14:paraId="2CF5493A" w14:textId="24BB8192" w:rsidR="00F769B1" w:rsidRPr="009721A2" w:rsidRDefault="00B178F5" w:rsidP="00B178F5">
            <w:pPr>
              <w:pStyle w:val="tkTablica"/>
              <w:spacing w:after="0" w:line="240" w:lineRule="auto"/>
              <w:jc w:val="both"/>
              <w:rPr>
                <w:rFonts w:ascii="Times New Roman" w:eastAsiaTheme="minorHAnsi" w:hAnsi="Times New Roman" w:cs="Times New Roman"/>
                <w:sz w:val="24"/>
                <w:szCs w:val="24"/>
                <w:lang w:eastAsia="en-US"/>
              </w:rPr>
            </w:pPr>
            <w:r w:rsidRPr="00B178F5">
              <w:rPr>
                <w:rFonts w:ascii="Times New Roman" w:hAnsi="Times New Roman" w:cs="Times New Roman"/>
                <w:sz w:val="24"/>
                <w:szCs w:val="24"/>
              </w:rPr>
              <w:t xml:space="preserve">      Келүүчүлөргө ыңгайлуу болушу үчүн мамлекеттик кызмат көрсөтүү жайлардын көрүнүктүү жерлеринде кызмат көрсөтүүнү алуу үчүн зарыл болгон документтердин тизмеси жана арыздардын үлгүлөрү жайгаштырылат.</w:t>
            </w:r>
          </w:p>
        </w:tc>
      </w:tr>
      <w:tr w:rsidR="00F769B1" w:rsidRPr="009721A2" w14:paraId="51B00FE5"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14F63"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7</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0ABF7AEF" w14:textId="3A3ACE20"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Мамлекеттик кызмат көрсөтүүнүн мөөнөтү</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5AB77A84" w14:textId="77777777" w:rsidR="00402851" w:rsidRPr="00402851" w:rsidRDefault="00402851" w:rsidP="00402851">
            <w:pPr>
              <w:spacing w:after="0" w:line="240" w:lineRule="auto"/>
              <w:ind w:firstLine="397"/>
              <w:jc w:val="both"/>
              <w:rPr>
                <w:rFonts w:ascii="Times New Roman" w:hAnsi="Times New Roman" w:cs="Times New Roman"/>
                <w:sz w:val="24"/>
                <w:szCs w:val="24"/>
              </w:rPr>
            </w:pPr>
            <w:r w:rsidRPr="00402851">
              <w:rPr>
                <w:rFonts w:ascii="Times New Roman" w:hAnsi="Times New Roman" w:cs="Times New Roman"/>
                <w:sz w:val="24"/>
                <w:szCs w:val="24"/>
              </w:rPr>
              <w:t>Суроо-талапты (арызды) кабыл алуунун чектелген мөөнөтү - 5 мүнөткө чейин.</w:t>
            </w:r>
          </w:p>
          <w:p w14:paraId="4BE40EC4" w14:textId="77777777" w:rsidR="00402851" w:rsidRPr="00402851" w:rsidRDefault="00402851" w:rsidP="00402851">
            <w:pPr>
              <w:spacing w:after="0" w:line="240" w:lineRule="auto"/>
              <w:ind w:firstLine="397"/>
              <w:jc w:val="both"/>
              <w:rPr>
                <w:rFonts w:ascii="Times New Roman" w:hAnsi="Times New Roman" w:cs="Times New Roman"/>
                <w:sz w:val="24"/>
                <w:szCs w:val="24"/>
              </w:rPr>
            </w:pPr>
            <w:r w:rsidRPr="00402851">
              <w:rPr>
                <w:rFonts w:ascii="Times New Roman" w:hAnsi="Times New Roman" w:cs="Times New Roman"/>
                <w:sz w:val="24"/>
                <w:szCs w:val="24"/>
              </w:rPr>
              <w:t>Маалыматты тариздөө мөөнөтү - 1 жумуш күндүн ичинде.</w:t>
            </w:r>
          </w:p>
          <w:p w14:paraId="3D2864CE" w14:textId="071755DD" w:rsidR="00F769B1" w:rsidRPr="009721A2" w:rsidRDefault="00402851" w:rsidP="00402851">
            <w:pPr>
              <w:pStyle w:val="tkTablica"/>
              <w:spacing w:after="0" w:line="240" w:lineRule="auto"/>
              <w:jc w:val="both"/>
              <w:rPr>
                <w:rFonts w:ascii="Times New Roman" w:eastAsiaTheme="minorHAnsi" w:hAnsi="Times New Roman" w:cs="Times New Roman"/>
                <w:sz w:val="24"/>
                <w:szCs w:val="24"/>
                <w:lang w:eastAsia="en-US"/>
              </w:rPr>
            </w:pPr>
            <w:r w:rsidRPr="00402851">
              <w:rPr>
                <w:rFonts w:ascii="Times New Roman" w:hAnsi="Times New Roman" w:cs="Times New Roman"/>
                <w:sz w:val="24"/>
                <w:szCs w:val="24"/>
              </w:rPr>
              <w:t xml:space="preserve">      Мамлекеттик кызмат көрсөтүүнүн жыйынтыгын берүүнүн чектелген мөөнөтү - 10 мүнөткө чейин.</w:t>
            </w:r>
          </w:p>
        </w:tc>
      </w:tr>
      <w:tr w:rsidR="004D488E" w:rsidRPr="009721A2" w14:paraId="4E510301" w14:textId="77777777" w:rsidTr="004D488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EB4F5" w14:textId="4036427C" w:rsidR="004D488E" w:rsidRPr="009721A2" w:rsidRDefault="00F769B1" w:rsidP="006E73C1">
            <w:pPr>
              <w:pStyle w:val="tkTablica"/>
              <w:spacing w:after="0" w:line="240" w:lineRule="auto"/>
              <w:ind w:left="720"/>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Мамлекеттик кызмат көрсөтүүнү алуучуларга маалымат берүү</w:t>
            </w:r>
          </w:p>
        </w:tc>
      </w:tr>
      <w:tr w:rsidR="00F769B1" w:rsidRPr="009721A2" w14:paraId="6B1AD8E6"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1BB3"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8</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674C6FCD" w14:textId="1A3340FB"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Керектөөчүгө көрсөтүлүүчү мамлекеттик кызмат (керектүү маалыматтардын </w:t>
            </w:r>
            <w:r w:rsidR="00FE3FB0">
              <w:rPr>
                <w:rFonts w:ascii="Times New Roman" w:eastAsiaTheme="minorHAnsi" w:hAnsi="Times New Roman" w:cs="Times New Roman"/>
                <w:sz w:val="24"/>
                <w:szCs w:val="24"/>
                <w:lang w:eastAsia="en-US"/>
              </w:rPr>
              <w:t>тизмеси</w:t>
            </w:r>
            <w:r w:rsidRPr="009721A2">
              <w:rPr>
                <w:rFonts w:ascii="Times New Roman" w:eastAsiaTheme="minorHAnsi" w:hAnsi="Times New Roman" w:cs="Times New Roman"/>
                <w:sz w:val="24"/>
                <w:szCs w:val="24"/>
                <w:lang w:eastAsia="en-US"/>
              </w:rPr>
              <w:t>) жана аларды стандартташтырууга жооптуу мамлекеттик орган жөнүндө маалымат берүү</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65631E79" w14:textId="77777777" w:rsidR="00887D24" w:rsidRPr="00887D24" w:rsidRDefault="00887D24" w:rsidP="00887D24">
            <w:pPr>
              <w:spacing w:after="0" w:line="240" w:lineRule="auto"/>
              <w:ind w:firstLine="397"/>
              <w:jc w:val="both"/>
              <w:rPr>
                <w:rFonts w:ascii="Times New Roman" w:hAnsi="Times New Roman" w:cs="Times New Roman"/>
                <w:sz w:val="24"/>
                <w:szCs w:val="24"/>
              </w:rPr>
            </w:pPr>
            <w:r w:rsidRPr="00887D24">
              <w:rPr>
                <w:rFonts w:ascii="Times New Roman" w:hAnsi="Times New Roman" w:cs="Times New Roman"/>
                <w:sz w:val="24"/>
                <w:szCs w:val="24"/>
              </w:rPr>
              <w:t>Мамлекеттик кызмат көрсөтүү жөнүндө маалыматты төмөнкүлөрдөн алууга болот:</w:t>
            </w:r>
          </w:p>
          <w:p w14:paraId="269500F8" w14:textId="77777777" w:rsidR="00887D24" w:rsidRPr="00887D24" w:rsidRDefault="00887D24" w:rsidP="00887D24">
            <w:pPr>
              <w:spacing w:after="0" w:line="240" w:lineRule="auto"/>
              <w:ind w:firstLine="397"/>
              <w:jc w:val="both"/>
              <w:rPr>
                <w:rFonts w:ascii="Times New Roman" w:hAnsi="Times New Roman" w:cs="Times New Roman"/>
                <w:sz w:val="24"/>
                <w:szCs w:val="24"/>
              </w:rPr>
            </w:pPr>
            <w:r w:rsidRPr="00887D24">
              <w:rPr>
                <w:rFonts w:ascii="Times New Roman" w:hAnsi="Times New Roman" w:cs="Times New Roman"/>
                <w:sz w:val="24"/>
                <w:szCs w:val="24"/>
              </w:rPr>
              <w:t>- мамлекеттик социалдык камсыздандыруу жана пенсиялык камсыздоо чөйрөсүндө башкарууну жүзөгө ашырган ыйгарым укуктуу органга, региондук башкармалыктарга жеке кайрылганда;</w:t>
            </w:r>
          </w:p>
          <w:p w14:paraId="3D52EAFB" w14:textId="77777777" w:rsidR="00887D24" w:rsidRPr="00887D24" w:rsidRDefault="00887D24" w:rsidP="00887D24">
            <w:pPr>
              <w:spacing w:after="0" w:line="240" w:lineRule="auto"/>
              <w:ind w:firstLine="397"/>
              <w:jc w:val="both"/>
              <w:rPr>
                <w:rFonts w:ascii="Times New Roman" w:hAnsi="Times New Roman" w:cs="Times New Roman"/>
                <w:sz w:val="24"/>
                <w:szCs w:val="24"/>
              </w:rPr>
            </w:pPr>
            <w:r w:rsidRPr="00887D24">
              <w:rPr>
                <w:rFonts w:ascii="Times New Roman" w:hAnsi="Times New Roman" w:cs="Times New Roman"/>
                <w:sz w:val="24"/>
                <w:szCs w:val="24"/>
              </w:rPr>
              <w:t>- мамлекеттик социалдык камсыздандыруу жана пенсиялык камсыздоо чөйрөсүндө башкарууну жүзөгө ашырган ыйгарым укуктуу органдын расмий сайтында:</w:t>
            </w:r>
          </w:p>
          <w:p w14:paraId="310D8490" w14:textId="77777777" w:rsidR="00887D24" w:rsidRPr="00887D24" w:rsidRDefault="00887D24" w:rsidP="00887D24">
            <w:pPr>
              <w:spacing w:after="0" w:line="240" w:lineRule="auto"/>
              <w:ind w:firstLine="397"/>
              <w:jc w:val="both"/>
              <w:rPr>
                <w:rFonts w:ascii="Times New Roman" w:hAnsi="Times New Roman" w:cs="Times New Roman"/>
                <w:sz w:val="24"/>
                <w:szCs w:val="24"/>
              </w:rPr>
            </w:pPr>
            <w:r w:rsidRPr="00887D24">
              <w:rPr>
                <w:rFonts w:ascii="Times New Roman" w:hAnsi="Times New Roman" w:cs="Times New Roman"/>
                <w:sz w:val="24"/>
                <w:szCs w:val="24"/>
              </w:rPr>
              <w:t>www.sf.gov.kg;</w:t>
            </w:r>
          </w:p>
          <w:p w14:paraId="6EA358EF" w14:textId="77777777" w:rsidR="00887D24" w:rsidRPr="00887D24" w:rsidRDefault="00887D24" w:rsidP="00887D24">
            <w:pPr>
              <w:spacing w:after="0" w:line="240" w:lineRule="auto"/>
              <w:ind w:firstLine="397"/>
              <w:jc w:val="both"/>
              <w:rPr>
                <w:rFonts w:ascii="Times New Roman" w:hAnsi="Times New Roman" w:cs="Times New Roman"/>
                <w:sz w:val="24"/>
                <w:szCs w:val="24"/>
              </w:rPr>
            </w:pPr>
            <w:r w:rsidRPr="00887D24">
              <w:rPr>
                <w:rFonts w:ascii="Times New Roman" w:hAnsi="Times New Roman" w:cs="Times New Roman"/>
                <w:sz w:val="24"/>
                <w:szCs w:val="24"/>
              </w:rPr>
              <w:t>- жазуу жүзүндө маалымдоо аркылуу (жазуу жүзүндөгү суроо-талапка жооп);</w:t>
            </w:r>
          </w:p>
          <w:p w14:paraId="0B97B3C0" w14:textId="77777777" w:rsidR="00887D24" w:rsidRPr="00887D24" w:rsidRDefault="00887D24" w:rsidP="00887D24">
            <w:pPr>
              <w:spacing w:after="0" w:line="240" w:lineRule="auto"/>
              <w:ind w:firstLine="397"/>
              <w:jc w:val="both"/>
              <w:rPr>
                <w:rFonts w:ascii="Times New Roman" w:hAnsi="Times New Roman" w:cs="Times New Roman"/>
                <w:sz w:val="24"/>
                <w:szCs w:val="24"/>
              </w:rPr>
            </w:pPr>
            <w:r w:rsidRPr="00887D24">
              <w:rPr>
                <w:rFonts w:ascii="Times New Roman" w:hAnsi="Times New Roman" w:cs="Times New Roman"/>
                <w:sz w:val="24"/>
                <w:szCs w:val="24"/>
              </w:rPr>
              <w:t>- телефон аркылуу;</w:t>
            </w:r>
          </w:p>
          <w:p w14:paraId="55D78804" w14:textId="77777777" w:rsidR="00887D24" w:rsidRPr="00887D24" w:rsidRDefault="00887D24" w:rsidP="00887D24">
            <w:pPr>
              <w:spacing w:after="0" w:line="240" w:lineRule="auto"/>
              <w:ind w:firstLine="397"/>
              <w:jc w:val="both"/>
              <w:rPr>
                <w:rFonts w:ascii="Times New Roman" w:hAnsi="Times New Roman" w:cs="Times New Roman"/>
                <w:sz w:val="24"/>
                <w:szCs w:val="24"/>
              </w:rPr>
            </w:pPr>
            <w:r w:rsidRPr="00887D24">
              <w:rPr>
                <w:rFonts w:ascii="Times New Roman" w:hAnsi="Times New Roman" w:cs="Times New Roman"/>
                <w:sz w:val="24"/>
                <w:szCs w:val="24"/>
              </w:rPr>
              <w:t xml:space="preserve">- мамлекеттик социалдык камсыздандыруу жана пенсиялык камсыздоо чөйрөсүндө мамлекеттик саясат жүргүзгөн ыйгарым укуктуу органдын </w:t>
            </w:r>
            <w:r w:rsidRPr="00887D24">
              <w:rPr>
                <w:rFonts w:ascii="Times New Roman" w:hAnsi="Times New Roman" w:cs="Times New Roman"/>
                <w:sz w:val="24"/>
                <w:szCs w:val="24"/>
              </w:rPr>
              <w:lastRenderedPageBreak/>
              <w:t xml:space="preserve">коомдук кабылдамасында; </w:t>
            </w:r>
          </w:p>
          <w:p w14:paraId="4889F54B" w14:textId="77777777" w:rsidR="00887D24" w:rsidRPr="00887D24" w:rsidRDefault="00887D24" w:rsidP="00887D24">
            <w:pPr>
              <w:spacing w:after="0" w:line="240" w:lineRule="auto"/>
              <w:ind w:firstLine="397"/>
              <w:jc w:val="both"/>
              <w:rPr>
                <w:rFonts w:ascii="Times New Roman" w:hAnsi="Times New Roman" w:cs="Times New Roman"/>
                <w:sz w:val="24"/>
                <w:szCs w:val="24"/>
              </w:rPr>
            </w:pPr>
            <w:r w:rsidRPr="00887D24">
              <w:rPr>
                <w:rFonts w:ascii="Times New Roman" w:hAnsi="Times New Roman" w:cs="Times New Roman"/>
                <w:sz w:val="24"/>
                <w:szCs w:val="24"/>
              </w:rPr>
              <w:t>- маалыматтык системалардын ортосундагы интеграция аркылуу (ведомстволор аралык электрондук өз ара аракеттенүү системасы, корголгон каналдар ж.б.);</w:t>
            </w:r>
          </w:p>
          <w:p w14:paraId="6F94110A" w14:textId="77777777" w:rsidR="00887D24" w:rsidRPr="00887D24" w:rsidRDefault="00887D24" w:rsidP="00887D24">
            <w:pPr>
              <w:spacing w:after="0" w:line="240" w:lineRule="auto"/>
              <w:ind w:firstLine="397"/>
              <w:jc w:val="both"/>
              <w:rPr>
                <w:rFonts w:ascii="Times New Roman" w:hAnsi="Times New Roman" w:cs="Times New Roman"/>
                <w:sz w:val="24"/>
                <w:szCs w:val="24"/>
              </w:rPr>
            </w:pPr>
            <w:r w:rsidRPr="00887D24">
              <w:rPr>
                <w:rFonts w:ascii="Times New Roman" w:hAnsi="Times New Roman" w:cs="Times New Roman"/>
                <w:sz w:val="24"/>
                <w:szCs w:val="24"/>
              </w:rPr>
              <w:t>- Электрондук кызмат көрсөтүүлөрдүн мамлекеттик порталында.</w:t>
            </w:r>
          </w:p>
          <w:p w14:paraId="21D10789" w14:textId="2F72D26D" w:rsidR="00F769B1" w:rsidRPr="00887D24" w:rsidRDefault="00887D24" w:rsidP="00887D24">
            <w:pPr>
              <w:pStyle w:val="tkTablica"/>
              <w:spacing w:after="0" w:line="240" w:lineRule="auto"/>
              <w:rPr>
                <w:rFonts w:ascii="Times New Roman" w:eastAsiaTheme="minorHAnsi" w:hAnsi="Times New Roman" w:cs="Times New Roman"/>
                <w:sz w:val="24"/>
                <w:szCs w:val="24"/>
                <w:lang w:val="ky-KG" w:eastAsia="en-US"/>
              </w:rPr>
            </w:pPr>
            <w:r w:rsidRPr="00887D24">
              <w:rPr>
                <w:rFonts w:ascii="Times New Roman" w:hAnsi="Times New Roman" w:cs="Times New Roman"/>
                <w:sz w:val="24"/>
                <w:szCs w:val="24"/>
              </w:rPr>
              <w:t>Мамлекеттик кызмат көрсөтүү жөнүндө маалымат мамлекеттик жана расмий тилдерде берилет</w:t>
            </w:r>
            <w:r>
              <w:rPr>
                <w:rFonts w:ascii="Times New Roman" w:hAnsi="Times New Roman" w:cs="Times New Roman"/>
                <w:sz w:val="24"/>
                <w:szCs w:val="24"/>
                <w:lang w:val="ky-KG"/>
              </w:rPr>
              <w:t>.</w:t>
            </w:r>
          </w:p>
        </w:tc>
      </w:tr>
      <w:tr w:rsidR="00F769B1" w:rsidRPr="009721A2" w14:paraId="28C21583"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FF05A"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lastRenderedPageBreak/>
              <w:t>9</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18B4B631" w14:textId="0EE3BB11"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Мамлекеттик кызмат көрсөтүү жөнүндө маалыматты жайылтуу ыкмалары маалыматты жайылтуу ыкмалары</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42DCCA05" w14:textId="77777777" w:rsidR="00F3018E" w:rsidRPr="00F3018E" w:rsidRDefault="00F3018E" w:rsidP="00F3018E">
            <w:pPr>
              <w:spacing w:after="0" w:line="240" w:lineRule="auto"/>
              <w:ind w:firstLine="397"/>
              <w:jc w:val="both"/>
              <w:rPr>
                <w:rFonts w:ascii="Times New Roman" w:hAnsi="Times New Roman" w:cs="Times New Roman"/>
                <w:sz w:val="24"/>
                <w:szCs w:val="24"/>
              </w:rPr>
            </w:pPr>
            <w:r w:rsidRPr="00F3018E">
              <w:rPr>
                <w:rFonts w:ascii="Times New Roman" w:hAnsi="Times New Roman" w:cs="Times New Roman"/>
                <w:sz w:val="24"/>
                <w:szCs w:val="24"/>
              </w:rPr>
              <w:t>Мамлекеттик кызмат көрсөтүүлөр жөнүндө өз убагында жаңыланган маалыматтарды берүү бардык кайрылган адамга акысыз негизде кепилденет.</w:t>
            </w:r>
          </w:p>
          <w:p w14:paraId="2B3F05D9" w14:textId="77777777" w:rsidR="00F3018E" w:rsidRPr="00F3018E" w:rsidRDefault="00F3018E" w:rsidP="00F3018E">
            <w:pPr>
              <w:spacing w:after="0" w:line="240" w:lineRule="auto"/>
              <w:ind w:firstLine="397"/>
              <w:jc w:val="both"/>
              <w:rPr>
                <w:rFonts w:ascii="Times New Roman" w:hAnsi="Times New Roman" w:cs="Times New Roman"/>
                <w:sz w:val="24"/>
                <w:szCs w:val="24"/>
              </w:rPr>
            </w:pPr>
            <w:r w:rsidRPr="00F3018E">
              <w:rPr>
                <w:rFonts w:ascii="Times New Roman" w:hAnsi="Times New Roman" w:cs="Times New Roman"/>
                <w:sz w:val="24"/>
                <w:szCs w:val="24"/>
              </w:rPr>
              <w:t>Мамлекеттик кызмат көрсөтүү жөнүндө маалымат төмөнкүлөрдө чагылдырылышы мүмкүн:</w:t>
            </w:r>
          </w:p>
          <w:p w14:paraId="2BD01C1E" w14:textId="77777777" w:rsidR="00F3018E" w:rsidRPr="00F3018E" w:rsidRDefault="00F3018E" w:rsidP="00F3018E">
            <w:pPr>
              <w:spacing w:after="0" w:line="240" w:lineRule="auto"/>
              <w:ind w:firstLine="397"/>
              <w:jc w:val="both"/>
              <w:rPr>
                <w:rFonts w:ascii="Times New Roman" w:hAnsi="Times New Roman" w:cs="Times New Roman"/>
                <w:sz w:val="24"/>
                <w:szCs w:val="24"/>
              </w:rPr>
            </w:pPr>
            <w:r w:rsidRPr="00F3018E">
              <w:rPr>
                <w:rFonts w:ascii="Times New Roman" w:hAnsi="Times New Roman" w:cs="Times New Roman"/>
                <w:sz w:val="24"/>
                <w:szCs w:val="24"/>
              </w:rPr>
              <w:t>- радио, теле көрсөтүү боюнча, маалыматтык сайттарда;</w:t>
            </w:r>
          </w:p>
          <w:p w14:paraId="69D36CE8" w14:textId="77777777" w:rsidR="00F3018E" w:rsidRPr="00F3018E" w:rsidRDefault="00F3018E" w:rsidP="00F3018E">
            <w:pPr>
              <w:spacing w:after="0" w:line="240" w:lineRule="auto"/>
              <w:ind w:firstLine="397"/>
              <w:jc w:val="both"/>
              <w:rPr>
                <w:rFonts w:ascii="Times New Roman" w:hAnsi="Times New Roman" w:cs="Times New Roman"/>
                <w:sz w:val="24"/>
                <w:szCs w:val="24"/>
              </w:rPr>
            </w:pPr>
            <w:r w:rsidRPr="00F3018E">
              <w:rPr>
                <w:rFonts w:ascii="Times New Roman" w:hAnsi="Times New Roman" w:cs="Times New Roman"/>
                <w:sz w:val="24"/>
                <w:szCs w:val="24"/>
              </w:rPr>
              <w:t>- басылмаларда;</w:t>
            </w:r>
          </w:p>
          <w:p w14:paraId="6F060174" w14:textId="77777777" w:rsidR="00F3018E" w:rsidRPr="00F3018E" w:rsidRDefault="00F3018E" w:rsidP="00F3018E">
            <w:pPr>
              <w:spacing w:after="0" w:line="240" w:lineRule="auto"/>
              <w:ind w:firstLine="397"/>
              <w:jc w:val="both"/>
              <w:rPr>
                <w:rFonts w:ascii="Times New Roman" w:hAnsi="Times New Roman" w:cs="Times New Roman"/>
                <w:sz w:val="24"/>
                <w:szCs w:val="24"/>
              </w:rPr>
            </w:pPr>
            <w:r w:rsidRPr="00F3018E">
              <w:rPr>
                <w:rFonts w:ascii="Times New Roman" w:hAnsi="Times New Roman" w:cs="Times New Roman"/>
                <w:sz w:val="24"/>
                <w:szCs w:val="24"/>
              </w:rPr>
              <w:t>- мамлекеттик социалдык камсыздандыруу жана пенсиялык камсыздоо чөйрөсүндө саясат жүргүзгөн ыйгарым укуктуу органдын сайтында: www.sf.gov.kg;</w:t>
            </w:r>
          </w:p>
          <w:p w14:paraId="5472C509" w14:textId="77777777" w:rsidR="00F3018E" w:rsidRPr="00F3018E" w:rsidRDefault="00F3018E" w:rsidP="00F3018E">
            <w:pPr>
              <w:spacing w:after="0" w:line="240" w:lineRule="auto"/>
              <w:ind w:firstLine="397"/>
              <w:jc w:val="both"/>
              <w:rPr>
                <w:rFonts w:ascii="Times New Roman" w:hAnsi="Times New Roman" w:cs="Times New Roman"/>
                <w:sz w:val="24"/>
                <w:szCs w:val="24"/>
              </w:rPr>
            </w:pPr>
            <w:r w:rsidRPr="00F3018E">
              <w:rPr>
                <w:rFonts w:ascii="Times New Roman" w:hAnsi="Times New Roman" w:cs="Times New Roman"/>
                <w:sz w:val="24"/>
                <w:szCs w:val="24"/>
              </w:rPr>
              <w:t xml:space="preserve">- стенддерде, буклеттерде жана брошюраларда, мамлекеттик жана расмий тилдерде. </w:t>
            </w:r>
          </w:p>
          <w:p w14:paraId="51FDDAE3" w14:textId="77777777" w:rsidR="00F3018E" w:rsidRPr="00F3018E" w:rsidRDefault="00F3018E" w:rsidP="00F3018E">
            <w:pPr>
              <w:spacing w:after="0" w:line="240" w:lineRule="auto"/>
              <w:ind w:firstLine="397"/>
              <w:jc w:val="both"/>
              <w:rPr>
                <w:rFonts w:ascii="Times New Roman" w:hAnsi="Times New Roman" w:cs="Times New Roman"/>
                <w:sz w:val="24"/>
                <w:szCs w:val="24"/>
              </w:rPr>
            </w:pPr>
            <w:r w:rsidRPr="00F3018E">
              <w:rPr>
                <w:rFonts w:ascii="Times New Roman" w:hAnsi="Times New Roman" w:cs="Times New Roman"/>
                <w:sz w:val="24"/>
                <w:szCs w:val="24"/>
              </w:rPr>
              <w:t>- Электрондук кызмат көрсөтүүлөрдүн мамлекеттик порталында;</w:t>
            </w:r>
          </w:p>
          <w:p w14:paraId="77984CAA" w14:textId="12C31088" w:rsidR="00F769B1" w:rsidRPr="009721A2" w:rsidRDefault="00F3018E" w:rsidP="00F3018E">
            <w:pPr>
              <w:pStyle w:val="tkTablica"/>
              <w:spacing w:after="0" w:line="240" w:lineRule="auto"/>
              <w:jc w:val="both"/>
              <w:rPr>
                <w:rFonts w:ascii="Times New Roman" w:eastAsiaTheme="minorHAnsi" w:hAnsi="Times New Roman" w:cs="Times New Roman"/>
                <w:sz w:val="24"/>
                <w:szCs w:val="24"/>
                <w:lang w:eastAsia="en-US"/>
              </w:rPr>
            </w:pPr>
            <w:r w:rsidRPr="00F3018E">
              <w:rPr>
                <w:rFonts w:ascii="Times New Roman" w:hAnsi="Times New Roman" w:cs="Times New Roman"/>
                <w:sz w:val="24"/>
                <w:szCs w:val="24"/>
              </w:rPr>
              <w:t>Даректер, телефон номерлери мамлекеттик социалдык камсыздандыруу жана пенсиялык камсыздоо чөйрөсүндө саясат жүргүзгөн ыйгарым укуктуу органдын маалымат стенддеринде, расмий сайтында жайгаштырылат (www.sf.gov.kg).</w:t>
            </w:r>
          </w:p>
        </w:tc>
      </w:tr>
      <w:tr w:rsidR="004D488E" w:rsidRPr="009721A2" w14:paraId="3B54CD8D" w14:textId="77777777" w:rsidTr="004D488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010E4" w14:textId="1BD04BFD" w:rsidR="004D488E"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Тейлөө жана мамлекеттик кызмат көрсөтүү</w:t>
            </w:r>
          </w:p>
        </w:tc>
      </w:tr>
      <w:tr w:rsidR="00F769B1" w:rsidRPr="00A46F45" w14:paraId="6BCE853F"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E6214" w14:textId="77777777" w:rsidR="00F769B1" w:rsidRPr="009721A2" w:rsidRDefault="00F769B1"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10</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22E57A86" w14:textId="3628FFAF" w:rsidR="00F769B1" w:rsidRPr="009721A2" w:rsidRDefault="00F769B1"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Келүүчүлөр менен пикир алмашуу</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399C5874" w14:textId="77777777" w:rsidR="00F3018E" w:rsidRPr="00F3018E" w:rsidRDefault="00F3018E" w:rsidP="00F3018E">
            <w:pPr>
              <w:spacing w:after="0" w:line="240" w:lineRule="auto"/>
              <w:ind w:firstLine="397"/>
              <w:jc w:val="both"/>
              <w:rPr>
                <w:rFonts w:ascii="Times New Roman" w:hAnsi="Times New Roman" w:cs="Times New Roman"/>
                <w:sz w:val="24"/>
                <w:szCs w:val="24"/>
              </w:rPr>
            </w:pPr>
            <w:r w:rsidRPr="00F3018E">
              <w:rPr>
                <w:rFonts w:ascii="Times New Roman" w:hAnsi="Times New Roman" w:cs="Times New Roman"/>
                <w:sz w:val="24"/>
                <w:szCs w:val="24"/>
              </w:rPr>
              <w:t>Мамлекеттик социалдык камсыздандыруу жана пенсиялык камсыздоо чөйрөсүндө саясат жүргүзгөн ыйгарым укуктуу органда кызмат көрсөтүүгө тартылган кызматкерлердин кабинеттеринин каалгаларында маалыматтык табличкалар жайгаштырылат.</w:t>
            </w:r>
          </w:p>
          <w:p w14:paraId="3DFA3507" w14:textId="77777777" w:rsidR="00F3018E" w:rsidRPr="00F3018E" w:rsidRDefault="00F3018E" w:rsidP="00F3018E">
            <w:pPr>
              <w:spacing w:after="0" w:line="240" w:lineRule="auto"/>
              <w:ind w:firstLine="397"/>
              <w:jc w:val="both"/>
              <w:rPr>
                <w:rFonts w:ascii="Times New Roman" w:hAnsi="Times New Roman" w:cs="Times New Roman"/>
                <w:sz w:val="24"/>
                <w:szCs w:val="24"/>
              </w:rPr>
            </w:pPr>
            <w:r w:rsidRPr="00F3018E">
              <w:rPr>
                <w:rFonts w:ascii="Times New Roman" w:hAnsi="Times New Roman" w:cs="Times New Roman"/>
                <w:sz w:val="24"/>
                <w:szCs w:val="24"/>
              </w:rPr>
              <w:t>Калк менен иштеген бардык кызматкерлерде аты-жөнү жана кызматы көрсөтүлгөн жекече табличкалар (бейдждер) болушу керек.</w:t>
            </w:r>
          </w:p>
          <w:p w14:paraId="004E7798" w14:textId="77777777" w:rsidR="000019BB" w:rsidRDefault="00F3018E" w:rsidP="000019BB">
            <w:pPr>
              <w:spacing w:after="0" w:line="240" w:lineRule="auto"/>
              <w:ind w:firstLine="397"/>
              <w:jc w:val="both"/>
              <w:rPr>
                <w:rFonts w:ascii="Times New Roman" w:hAnsi="Times New Roman" w:cs="Times New Roman"/>
                <w:sz w:val="24"/>
                <w:szCs w:val="24"/>
                <w:lang w:val="ky-KG"/>
              </w:rPr>
            </w:pPr>
            <w:r w:rsidRPr="00F3018E">
              <w:rPr>
                <w:rFonts w:ascii="Times New Roman" w:hAnsi="Times New Roman" w:cs="Times New Roman"/>
                <w:sz w:val="24"/>
                <w:szCs w:val="24"/>
              </w:rPr>
              <w:t>Келүүчүлөр менен пикир алмашууда бардык кызматкерлер этиканын төмөнкү негизги принциптерин сакташы керек: сылык, ак ниеттүү, сыпайы, чыдамкай, принциптүү, маселенин маңызын терең түшүнүүгө умтулуу, маектешкен адамды уга билүү, жана анын көз карашын түшүнүү, ошондой эле кабыл алынган чечимдерди аргументтөө.</w:t>
            </w:r>
            <w:r w:rsidR="000019BB">
              <w:rPr>
                <w:rFonts w:ascii="Times New Roman" w:hAnsi="Times New Roman" w:cs="Times New Roman"/>
                <w:sz w:val="24"/>
                <w:szCs w:val="24"/>
                <w:lang w:val="ky-KG"/>
              </w:rPr>
              <w:t xml:space="preserve"> </w:t>
            </w:r>
          </w:p>
          <w:p w14:paraId="6EC6766A" w14:textId="444403B1" w:rsidR="00F3018E" w:rsidRPr="000019BB" w:rsidRDefault="00F3018E" w:rsidP="000019BB">
            <w:pPr>
              <w:spacing w:after="0" w:line="240" w:lineRule="auto"/>
              <w:ind w:firstLine="397"/>
              <w:jc w:val="both"/>
              <w:rPr>
                <w:rFonts w:ascii="Times New Roman" w:hAnsi="Times New Roman" w:cs="Times New Roman"/>
                <w:sz w:val="24"/>
                <w:szCs w:val="24"/>
                <w:lang w:val="ky-KG"/>
              </w:rPr>
            </w:pPr>
            <w:r w:rsidRPr="000019BB">
              <w:rPr>
                <w:rFonts w:ascii="Times New Roman" w:hAnsi="Times New Roman" w:cs="Times New Roman"/>
                <w:sz w:val="24"/>
                <w:szCs w:val="24"/>
                <w:lang w:val="ky-KG"/>
              </w:rPr>
              <w:t xml:space="preserve">Бардык кызматкерлер тарабынан кызматтык нускамалар (функциялык милдеттер) жана Кыргыз Республикасынын мыйзамдарын бузууга жол бербөөчү, жарандарга карата этиканы, көз </w:t>
            </w:r>
            <w:r w:rsidRPr="000019BB">
              <w:rPr>
                <w:rFonts w:ascii="Times New Roman" w:hAnsi="Times New Roman" w:cs="Times New Roman"/>
                <w:sz w:val="24"/>
                <w:szCs w:val="24"/>
                <w:lang w:val="ky-KG"/>
              </w:rPr>
              <w:lastRenderedPageBreak/>
              <w:t>карандысыздыкты жана объективдүүлүктү камсыз кылган, кызыкчылыктардын кагылышын жокко чыгарган кесиптик-этикалык ченемдер сакталышы керек.</w:t>
            </w:r>
          </w:p>
          <w:p w14:paraId="433538BD" w14:textId="4EB9BA57" w:rsidR="00F769B1" w:rsidRPr="00A46F45" w:rsidRDefault="00F3018E" w:rsidP="00F3018E">
            <w:pPr>
              <w:pStyle w:val="tkTablica"/>
              <w:spacing w:after="0" w:line="240" w:lineRule="auto"/>
              <w:jc w:val="both"/>
              <w:rPr>
                <w:rFonts w:ascii="Times New Roman" w:eastAsiaTheme="minorHAnsi" w:hAnsi="Times New Roman" w:cs="Times New Roman"/>
                <w:sz w:val="24"/>
                <w:szCs w:val="24"/>
                <w:lang w:val="ky-KG" w:eastAsia="en-US"/>
              </w:rPr>
            </w:pPr>
            <w:r w:rsidRPr="000019BB">
              <w:rPr>
                <w:rFonts w:ascii="Times New Roman" w:hAnsi="Times New Roman" w:cs="Times New Roman"/>
                <w:sz w:val="24"/>
                <w:szCs w:val="24"/>
                <w:lang w:val="ky-KG"/>
              </w:rPr>
              <w:t xml:space="preserve">     </w:t>
            </w:r>
            <w:r w:rsidRPr="00A46F45">
              <w:rPr>
                <w:rFonts w:ascii="Times New Roman" w:hAnsi="Times New Roman" w:cs="Times New Roman"/>
                <w:sz w:val="24"/>
                <w:szCs w:val="24"/>
                <w:lang w:val="ky-KG"/>
              </w:rPr>
              <w:t>Медициналык жана социалдык көрсөткүчтөр боюнча өзгөчө муктаждыктагы адамдар (көрүүсү жана угуусу боюнча жана таяныч-кыймыл системасынын бузулууларына ээ ДМЧА, улгайган жарандар, согуштун жана эмгектин ардагерлери, кош бойлуу аялдар) үчүн баарлашуу жана кызмат көрсөтүү алар үчүн түшүнүктүү жана жеткиликтүү түрдө жүргүзүлөт.</w:t>
            </w:r>
          </w:p>
        </w:tc>
      </w:tr>
      <w:tr w:rsidR="002A4914" w:rsidRPr="009721A2" w14:paraId="4D8944C2"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AB2E0" w14:textId="77777777" w:rsidR="002A4914" w:rsidRPr="009721A2" w:rsidRDefault="002A4914"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lastRenderedPageBreak/>
              <w:t>11</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1D0D3848" w14:textId="58A274ED" w:rsidR="002A4914" w:rsidRPr="009721A2" w:rsidRDefault="002A4914"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Купуялуулукту камсыз</w:t>
            </w:r>
            <w:r w:rsidR="00F62F36">
              <w:rPr>
                <w:rFonts w:ascii="Times New Roman" w:eastAsiaTheme="minorHAnsi" w:hAnsi="Times New Roman" w:cs="Times New Roman"/>
                <w:sz w:val="24"/>
                <w:szCs w:val="24"/>
                <w:lang w:val="ky-KG" w:eastAsia="en-US"/>
              </w:rPr>
              <w:t>доо</w:t>
            </w:r>
            <w:r w:rsidRPr="009721A2">
              <w:rPr>
                <w:rFonts w:ascii="Times New Roman" w:eastAsiaTheme="minorHAnsi" w:hAnsi="Times New Roman" w:cs="Times New Roman"/>
                <w:sz w:val="24"/>
                <w:szCs w:val="24"/>
                <w:lang w:eastAsia="en-US"/>
              </w:rPr>
              <w:t xml:space="preserve"> ыкмалары</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1F34F434" w14:textId="5C35DD79" w:rsidR="002A4914" w:rsidRPr="009721A2" w:rsidRDefault="00F62F36" w:rsidP="001D1D70">
            <w:pPr>
              <w:pStyle w:val="tkTablica"/>
              <w:spacing w:after="0" w:line="240" w:lineRule="auto"/>
              <w:jc w:val="both"/>
              <w:rPr>
                <w:rFonts w:ascii="Times New Roman" w:eastAsiaTheme="minorHAnsi" w:hAnsi="Times New Roman" w:cs="Times New Roman"/>
                <w:sz w:val="24"/>
                <w:szCs w:val="24"/>
                <w:lang w:eastAsia="en-US"/>
              </w:rPr>
            </w:pPr>
            <w:r w:rsidRPr="00F62F36">
              <w:rPr>
                <w:rFonts w:ascii="Times New Roman" w:eastAsiaTheme="minorHAnsi" w:hAnsi="Times New Roman" w:cs="Times New Roman"/>
                <w:sz w:val="24"/>
                <w:szCs w:val="24"/>
                <w:lang w:eastAsia="en-US"/>
              </w:rPr>
              <w:t>Алуучу жана ага көрсөтүлгөн мамлекеттик кызмат тууралуу маалымат Кыргыз Республикасынын мыйзамдарында каралган негиздер боюнча гана тийиштүү мамлекеттик органдын суроо-талабы боюнча берилиши мүмкүн</w:t>
            </w:r>
          </w:p>
        </w:tc>
      </w:tr>
      <w:tr w:rsidR="000E1409" w:rsidRPr="009721A2" w14:paraId="38623336"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FA676" w14:textId="77777777" w:rsidR="000E1409" w:rsidRPr="009721A2" w:rsidRDefault="000E1409"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12</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2741CA7F" w14:textId="1E9C201E" w:rsidR="000E1409" w:rsidRPr="009721A2" w:rsidRDefault="000E1409"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 xml:space="preserve">Керектүү документтердин жана/же мамлекеттик кызмат көрсөтүүнү керектөөчүлөрдүн иш-аракеттеринин </w:t>
            </w:r>
            <w:r w:rsidR="00FE3FB0">
              <w:rPr>
                <w:rFonts w:ascii="Times New Roman" w:eastAsiaTheme="minorHAnsi" w:hAnsi="Times New Roman" w:cs="Times New Roman"/>
                <w:sz w:val="24"/>
                <w:szCs w:val="24"/>
                <w:lang w:eastAsia="en-US"/>
              </w:rPr>
              <w:t>тизмеси</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6ABDF7AE" w14:textId="77777777" w:rsidR="00553FA9" w:rsidRPr="00553FA9" w:rsidRDefault="00553FA9" w:rsidP="00553FA9">
            <w:pPr>
              <w:spacing w:after="0" w:line="240" w:lineRule="auto"/>
              <w:ind w:firstLine="397"/>
              <w:jc w:val="both"/>
              <w:rPr>
                <w:rFonts w:ascii="Times New Roman" w:hAnsi="Times New Roman" w:cs="Times New Roman"/>
                <w:sz w:val="24"/>
                <w:szCs w:val="24"/>
              </w:rPr>
            </w:pPr>
            <w:r w:rsidRPr="00553FA9">
              <w:rPr>
                <w:rFonts w:ascii="Times New Roman" w:hAnsi="Times New Roman" w:cs="Times New Roman"/>
                <w:sz w:val="24"/>
                <w:szCs w:val="24"/>
              </w:rPr>
              <w:t>«Түндүк» ведомстволор аралык электрондук өз ара аракеттенүү системасы аркылуу бул кызмат көрсөтүүнү алууга мүмкүн болбогон учурда мамлекеттик кызмат көрсөтүүнүн алуу үчүн арыз ээси мамлекеттик социалдык камсыздандыруу жана пенсиялык камсыздоо чөйрөсүндө башкарууну жүзөгө ашырган ыйгарым укуктуу органга кайрылуусу керек.</w:t>
            </w:r>
          </w:p>
          <w:p w14:paraId="14D3B996" w14:textId="77777777" w:rsidR="00553FA9" w:rsidRPr="00553FA9" w:rsidRDefault="00553FA9" w:rsidP="00553FA9">
            <w:pPr>
              <w:spacing w:after="0" w:line="240" w:lineRule="auto"/>
              <w:ind w:firstLine="397"/>
              <w:jc w:val="both"/>
              <w:rPr>
                <w:rFonts w:ascii="Times New Roman" w:hAnsi="Times New Roman" w:cs="Times New Roman"/>
                <w:sz w:val="24"/>
                <w:szCs w:val="24"/>
              </w:rPr>
            </w:pPr>
            <w:r w:rsidRPr="00553FA9">
              <w:rPr>
                <w:rFonts w:ascii="Times New Roman" w:hAnsi="Times New Roman" w:cs="Times New Roman"/>
                <w:sz w:val="24"/>
                <w:szCs w:val="24"/>
              </w:rPr>
              <w:t>Арыз ээси инсандыгын ырастаган документти көрсөтүүгө тийиш.</w:t>
            </w:r>
          </w:p>
          <w:p w14:paraId="19836E23" w14:textId="77777777" w:rsidR="00553FA9" w:rsidRPr="00553FA9" w:rsidRDefault="00553FA9" w:rsidP="00553FA9">
            <w:pPr>
              <w:spacing w:after="0" w:line="240" w:lineRule="auto"/>
              <w:ind w:firstLine="397"/>
              <w:jc w:val="both"/>
              <w:rPr>
                <w:rFonts w:ascii="Times New Roman" w:hAnsi="Times New Roman" w:cs="Times New Roman"/>
                <w:sz w:val="24"/>
                <w:szCs w:val="24"/>
              </w:rPr>
            </w:pPr>
            <w:r w:rsidRPr="00553FA9">
              <w:rPr>
                <w:rFonts w:ascii="Times New Roman" w:hAnsi="Times New Roman" w:cs="Times New Roman"/>
                <w:sz w:val="24"/>
                <w:szCs w:val="24"/>
              </w:rPr>
              <w:t>Башка адам тарабынан алынганда арыз ээсинин атынан иш аракет кылуу укугун ырастаган нотариус тарабынан күбөлөндүрүлгөн ишеним кат берилет.</w:t>
            </w:r>
          </w:p>
          <w:p w14:paraId="6224E27F" w14:textId="77777777" w:rsidR="00553FA9" w:rsidRPr="00553FA9" w:rsidRDefault="00553FA9" w:rsidP="00553FA9">
            <w:pPr>
              <w:spacing w:after="0" w:line="240" w:lineRule="auto"/>
              <w:ind w:firstLine="397"/>
              <w:jc w:val="both"/>
              <w:rPr>
                <w:rFonts w:ascii="Times New Roman" w:hAnsi="Times New Roman" w:cs="Times New Roman"/>
                <w:sz w:val="24"/>
                <w:szCs w:val="24"/>
              </w:rPr>
            </w:pPr>
            <w:r w:rsidRPr="00553FA9">
              <w:rPr>
                <w:rFonts w:ascii="Times New Roman" w:hAnsi="Times New Roman" w:cs="Times New Roman"/>
                <w:sz w:val="24"/>
                <w:szCs w:val="24"/>
              </w:rPr>
              <w:t>Кызмат көрсөтүүнү электрондук түрдө алуу үчүн жеке жак төмөнкүлөргө милдетгүү:</w:t>
            </w:r>
          </w:p>
          <w:p w14:paraId="3C11FB4D" w14:textId="77777777" w:rsidR="00553FA9" w:rsidRPr="00553FA9" w:rsidRDefault="00553FA9" w:rsidP="00553FA9">
            <w:pPr>
              <w:spacing w:after="0" w:line="240" w:lineRule="auto"/>
              <w:ind w:firstLine="397"/>
              <w:jc w:val="both"/>
              <w:rPr>
                <w:rFonts w:ascii="Times New Roman" w:hAnsi="Times New Roman" w:cs="Times New Roman"/>
                <w:sz w:val="24"/>
                <w:szCs w:val="24"/>
              </w:rPr>
            </w:pPr>
            <w:r w:rsidRPr="00553FA9">
              <w:rPr>
                <w:rFonts w:ascii="Times New Roman" w:hAnsi="Times New Roman" w:cs="Times New Roman"/>
                <w:sz w:val="24"/>
                <w:szCs w:val="24"/>
              </w:rPr>
              <w:t>- Электрондук кызмат көрсөтүүлөрдүн мамлекеттик порталында авторизациядан (идентификациядан) өтүүгө;</w:t>
            </w:r>
          </w:p>
          <w:p w14:paraId="18E298A9" w14:textId="77777777" w:rsidR="00553FA9" w:rsidRPr="00553FA9" w:rsidRDefault="00553FA9" w:rsidP="00553FA9">
            <w:pPr>
              <w:spacing w:after="0" w:line="240" w:lineRule="auto"/>
              <w:ind w:firstLine="397"/>
              <w:jc w:val="both"/>
              <w:rPr>
                <w:rFonts w:ascii="Times New Roman" w:hAnsi="Times New Roman" w:cs="Times New Roman"/>
                <w:sz w:val="24"/>
                <w:szCs w:val="24"/>
              </w:rPr>
            </w:pPr>
            <w:r w:rsidRPr="00553FA9">
              <w:rPr>
                <w:rFonts w:ascii="Times New Roman" w:hAnsi="Times New Roman" w:cs="Times New Roman"/>
                <w:sz w:val="24"/>
                <w:szCs w:val="24"/>
              </w:rPr>
              <w:t>- мамлекеттик кызмат көрсөтүүгө суроо-талап кылууга.</w:t>
            </w:r>
          </w:p>
          <w:p w14:paraId="701D8AC9" w14:textId="48073D26" w:rsidR="000E1409" w:rsidRPr="009721A2" w:rsidRDefault="00553FA9" w:rsidP="00553FA9">
            <w:pPr>
              <w:pStyle w:val="tkTablica"/>
              <w:spacing w:after="0" w:line="240" w:lineRule="auto"/>
              <w:jc w:val="both"/>
              <w:rPr>
                <w:rFonts w:ascii="Times New Roman" w:eastAsiaTheme="minorHAnsi" w:hAnsi="Times New Roman" w:cs="Times New Roman"/>
                <w:sz w:val="24"/>
                <w:szCs w:val="24"/>
                <w:lang w:eastAsia="en-US"/>
              </w:rPr>
            </w:pPr>
            <w:r w:rsidRPr="00553FA9">
              <w:rPr>
                <w:rFonts w:ascii="Times New Roman" w:hAnsi="Times New Roman" w:cs="Times New Roman"/>
                <w:sz w:val="24"/>
                <w:szCs w:val="24"/>
              </w:rPr>
              <w:t>Мамлекеттик социалдык камсыздандыруу жана пенсиялык камсыздоо чөйрөсүндө саясатты жүзөгө ашырган ыйгарым укуктуу орган «Түндүк» ведомстволор аралык электрондук өз ара аракеттенүү системасы аркылуу башка мамлекеттик органдардан жана жергиликтүү өз алдынча башкаруу органдарынан арыз ээси жөнүндө маалымат алууга укуктуу</w:t>
            </w:r>
          </w:p>
        </w:tc>
      </w:tr>
      <w:tr w:rsidR="000E1409" w:rsidRPr="009721A2" w14:paraId="74EC2B3A"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37191" w14:textId="77777777" w:rsidR="000E1409" w:rsidRPr="009721A2" w:rsidRDefault="000E1409"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13</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5E387E12" w14:textId="62CDC3A5" w:rsidR="000E1409" w:rsidRPr="009721A2" w:rsidRDefault="000E1409"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Акы төлөнүүчү мамлекеттик кызмат көрсөтүүнүн наркы</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384973CC" w14:textId="06B59988" w:rsidR="000E1409" w:rsidRPr="009721A2" w:rsidRDefault="00553FA9" w:rsidP="009721A2">
            <w:pPr>
              <w:pStyle w:val="tkTablica"/>
              <w:spacing w:after="0" w:line="240" w:lineRule="auto"/>
              <w:rPr>
                <w:rFonts w:ascii="Times New Roman" w:eastAsiaTheme="minorHAnsi" w:hAnsi="Times New Roman" w:cs="Times New Roman"/>
                <w:sz w:val="24"/>
                <w:szCs w:val="24"/>
                <w:lang w:eastAsia="en-US"/>
              </w:rPr>
            </w:pPr>
            <w:r w:rsidRPr="00553FA9">
              <w:rPr>
                <w:rFonts w:ascii="Times New Roman" w:eastAsiaTheme="minorHAnsi" w:hAnsi="Times New Roman" w:cs="Times New Roman"/>
                <w:sz w:val="24"/>
                <w:szCs w:val="24"/>
                <w:lang w:eastAsia="en-US"/>
              </w:rPr>
              <w:t>Мамлекеттик кызмат көрсөтүү акысыз берилет</w:t>
            </w:r>
          </w:p>
        </w:tc>
      </w:tr>
      <w:tr w:rsidR="000E1409" w:rsidRPr="009721A2" w14:paraId="260415BA"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35346" w14:textId="77777777" w:rsidR="000E1409" w:rsidRPr="009721A2" w:rsidRDefault="000E1409"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14</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68DE5A00" w14:textId="0BDF47BE" w:rsidR="000E1409" w:rsidRPr="009721A2" w:rsidRDefault="000E1409"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Мамлекеттик кызмат көрсөтүүнүн сапатынын параметрлери</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2DE590F0" w14:textId="77777777" w:rsidR="00E16E96" w:rsidRPr="00E16E96" w:rsidRDefault="00E16E96" w:rsidP="00E16E96">
            <w:pPr>
              <w:spacing w:after="0" w:line="240" w:lineRule="auto"/>
              <w:ind w:firstLine="397"/>
              <w:jc w:val="both"/>
              <w:rPr>
                <w:rFonts w:ascii="Times New Roman" w:hAnsi="Times New Roman" w:cs="Times New Roman"/>
                <w:sz w:val="24"/>
                <w:szCs w:val="24"/>
              </w:rPr>
            </w:pPr>
            <w:r w:rsidRPr="00E16E96">
              <w:rPr>
                <w:rFonts w:ascii="Times New Roman" w:hAnsi="Times New Roman" w:cs="Times New Roman"/>
                <w:sz w:val="24"/>
                <w:szCs w:val="24"/>
              </w:rPr>
              <w:t>Мамлекеттик кызмат көрсөтүүлөрдүн сапаты төмөнкүдөй критерийлер менен аныкталат:</w:t>
            </w:r>
          </w:p>
          <w:p w14:paraId="5AF60AD9" w14:textId="77777777" w:rsidR="00E16E96" w:rsidRPr="00E16E96" w:rsidRDefault="00E16E96" w:rsidP="00E16E96">
            <w:pPr>
              <w:spacing w:after="0" w:line="240" w:lineRule="auto"/>
              <w:ind w:firstLine="397"/>
              <w:jc w:val="both"/>
              <w:rPr>
                <w:rFonts w:ascii="Times New Roman" w:hAnsi="Times New Roman" w:cs="Times New Roman"/>
                <w:sz w:val="24"/>
                <w:szCs w:val="24"/>
              </w:rPr>
            </w:pPr>
            <w:r w:rsidRPr="00E16E96">
              <w:rPr>
                <w:rFonts w:ascii="Times New Roman" w:hAnsi="Times New Roman" w:cs="Times New Roman"/>
                <w:sz w:val="24"/>
                <w:szCs w:val="24"/>
              </w:rPr>
              <w:t>- ушул стандартта айтылган мамлекеттик кызмат көрсөтүүнүн шарттарына жана мөөнөттөрүнө ылайык тууралыгы жана өз убагында берилиши;</w:t>
            </w:r>
          </w:p>
          <w:p w14:paraId="2C0B017F" w14:textId="77777777" w:rsidR="00E16E96" w:rsidRPr="00E16E96" w:rsidRDefault="00E16E96" w:rsidP="00E16E96">
            <w:pPr>
              <w:spacing w:after="0" w:line="240" w:lineRule="auto"/>
              <w:ind w:firstLine="397"/>
              <w:jc w:val="both"/>
              <w:rPr>
                <w:rFonts w:ascii="Times New Roman" w:hAnsi="Times New Roman" w:cs="Times New Roman"/>
                <w:sz w:val="24"/>
                <w:szCs w:val="24"/>
              </w:rPr>
            </w:pPr>
            <w:r w:rsidRPr="00E16E96">
              <w:rPr>
                <w:rFonts w:ascii="Times New Roman" w:hAnsi="Times New Roman" w:cs="Times New Roman"/>
                <w:sz w:val="24"/>
                <w:szCs w:val="24"/>
              </w:rPr>
              <w:lastRenderedPageBreak/>
              <w:t>- жынысы, расасы, тили, майыптыгы, этникалык таандыгы, диний ишеними, курагы, саясий жана башка ынанымдары, билими, теги, мүлктүк же башка абалы, ошондой эле башка шарттар боюнча кодулоого жол бербөө;</w:t>
            </w:r>
          </w:p>
          <w:p w14:paraId="3D4536BC" w14:textId="77777777" w:rsidR="00E16E96" w:rsidRPr="00E16E96" w:rsidRDefault="00E16E96" w:rsidP="00E16E96">
            <w:pPr>
              <w:spacing w:after="0" w:line="240" w:lineRule="auto"/>
              <w:ind w:firstLine="397"/>
              <w:jc w:val="both"/>
              <w:rPr>
                <w:rFonts w:ascii="Times New Roman" w:hAnsi="Times New Roman" w:cs="Times New Roman"/>
                <w:sz w:val="24"/>
                <w:szCs w:val="24"/>
              </w:rPr>
            </w:pPr>
            <w:r w:rsidRPr="00E16E96">
              <w:rPr>
                <w:rFonts w:ascii="Times New Roman" w:hAnsi="Times New Roman" w:cs="Times New Roman"/>
                <w:sz w:val="24"/>
                <w:szCs w:val="24"/>
              </w:rPr>
              <w:t>- жеткиликтүүлүк, жарандардан мамлекеттик кызмат көрсөтүүнү алуу үчүн ушул стандартта көрсөтүлгөн документтерди гана талап кылуу;</w:t>
            </w:r>
          </w:p>
          <w:p w14:paraId="23519CB8" w14:textId="77777777" w:rsidR="00E16E96" w:rsidRPr="00E16E96" w:rsidRDefault="00E16E96" w:rsidP="00E16E96">
            <w:pPr>
              <w:spacing w:after="0" w:line="240" w:lineRule="auto"/>
              <w:ind w:firstLine="397"/>
              <w:jc w:val="both"/>
              <w:rPr>
                <w:rFonts w:ascii="Times New Roman" w:hAnsi="Times New Roman" w:cs="Times New Roman"/>
                <w:sz w:val="24"/>
                <w:szCs w:val="24"/>
              </w:rPr>
            </w:pPr>
            <w:r w:rsidRPr="00E16E96">
              <w:rPr>
                <w:rFonts w:ascii="Times New Roman" w:hAnsi="Times New Roman" w:cs="Times New Roman"/>
                <w:sz w:val="24"/>
                <w:szCs w:val="24"/>
              </w:rPr>
              <w:t>- мамлекеттик кызмат көрсөтүүлөрдүн шарттарынын ушул стандартта белгиленген талаптарга ылайыктыгы: имаратка кирүү мүмкүнчүлүгү, коммуналдык-тиричилик ыңгайлуулугунун, жарандарды кабыл алуу үчүн ыңгайлуу графиктин, маалыматтык колдоонун болушу жана жеткиликтүүлүгү (басылган жана электрондук форматтарда);</w:t>
            </w:r>
          </w:p>
          <w:p w14:paraId="0CF61132" w14:textId="77777777" w:rsidR="00E16E96" w:rsidRPr="00E16E96" w:rsidRDefault="00E16E96" w:rsidP="00E16E96">
            <w:pPr>
              <w:spacing w:after="0" w:line="240" w:lineRule="auto"/>
              <w:ind w:firstLine="397"/>
              <w:jc w:val="both"/>
              <w:rPr>
                <w:rFonts w:ascii="Times New Roman" w:hAnsi="Times New Roman" w:cs="Times New Roman"/>
                <w:sz w:val="24"/>
                <w:szCs w:val="24"/>
              </w:rPr>
            </w:pPr>
            <w:r w:rsidRPr="00E16E96">
              <w:rPr>
                <w:rFonts w:ascii="Times New Roman" w:hAnsi="Times New Roman" w:cs="Times New Roman"/>
                <w:sz w:val="24"/>
                <w:szCs w:val="24"/>
              </w:rPr>
              <w:t>- мамлекеттик кызмат көрсөтүүдө кызматкерлердин сылыктыгы жана адептүүлүгү, зарыл болгон документтерди толтурууда жардам көрсөтүүсү жана кызмат көрсөтүүнүн жүрүшүндө кеңеш берүүсү;</w:t>
            </w:r>
          </w:p>
          <w:p w14:paraId="56FE502D" w14:textId="77777777" w:rsidR="00E16E96" w:rsidRPr="00E16E96" w:rsidRDefault="00E16E96" w:rsidP="00E16E96">
            <w:pPr>
              <w:spacing w:after="0" w:line="240" w:lineRule="auto"/>
              <w:ind w:firstLine="397"/>
              <w:jc w:val="both"/>
              <w:rPr>
                <w:rFonts w:ascii="Times New Roman" w:hAnsi="Times New Roman" w:cs="Times New Roman"/>
                <w:sz w:val="24"/>
                <w:szCs w:val="24"/>
              </w:rPr>
            </w:pPr>
            <w:r w:rsidRPr="00E16E96">
              <w:rPr>
                <w:rFonts w:ascii="Times New Roman" w:hAnsi="Times New Roman" w:cs="Times New Roman"/>
                <w:sz w:val="24"/>
                <w:szCs w:val="24"/>
              </w:rPr>
              <w:t>- акыркы жыйынтыктын (алынган кызмат көрсөтүүнүн) арыз ээсинин күтүүсүнө дал келиши;</w:t>
            </w:r>
          </w:p>
          <w:p w14:paraId="4678DEB1" w14:textId="7556C435" w:rsidR="000E1409" w:rsidRPr="009721A2" w:rsidRDefault="00E16E96" w:rsidP="00E16E96">
            <w:pPr>
              <w:pStyle w:val="tkTablica"/>
              <w:spacing w:after="0" w:line="240" w:lineRule="auto"/>
              <w:rPr>
                <w:rFonts w:ascii="Times New Roman" w:eastAsiaTheme="minorHAnsi" w:hAnsi="Times New Roman" w:cs="Times New Roman"/>
                <w:sz w:val="24"/>
                <w:szCs w:val="24"/>
                <w:lang w:eastAsia="en-US"/>
              </w:rPr>
            </w:pPr>
            <w:r w:rsidRPr="00E16E96">
              <w:rPr>
                <w:rFonts w:ascii="Times New Roman" w:hAnsi="Times New Roman" w:cs="Times New Roman"/>
                <w:sz w:val="24"/>
                <w:szCs w:val="24"/>
              </w:rPr>
              <w:t>- даттануулар жана сунуштар китебинин жеткиликтүү жерде болушу</w:t>
            </w:r>
          </w:p>
        </w:tc>
      </w:tr>
      <w:tr w:rsidR="000E1409" w:rsidRPr="009721A2" w14:paraId="1B30348C"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249DB" w14:textId="77777777" w:rsidR="000E1409" w:rsidRPr="009721A2" w:rsidRDefault="000E1409"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lastRenderedPageBreak/>
              <w:t>15</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0997FC67" w14:textId="018163AA" w:rsidR="000E1409" w:rsidRPr="009721A2" w:rsidRDefault="000E1409"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Электрондук форматта мамлекеттик кызмат көрсөтүү</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09C3C916" w14:textId="7A4DA2E3"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Мамлекеттик кызмат электрондук форматта «суроо-</w:t>
            </w:r>
            <w:r w:rsidR="000019BB">
              <w:rPr>
                <w:rFonts w:ascii="Times New Roman" w:hAnsi="Times New Roman" w:cs="Times New Roman"/>
                <w:sz w:val="24"/>
                <w:szCs w:val="24"/>
                <w:lang w:val="ky-KG"/>
              </w:rPr>
              <w:t xml:space="preserve">талапка </w:t>
            </w:r>
            <w:r w:rsidRPr="00485916">
              <w:rPr>
                <w:rFonts w:ascii="Times New Roman" w:hAnsi="Times New Roman" w:cs="Times New Roman"/>
                <w:sz w:val="24"/>
                <w:szCs w:val="24"/>
              </w:rPr>
              <w:t>жооп» режиминде portal.tunduk.kg электрондук кызмат көрсөтүүлөрдүн мамлекеттик порталы аркылуу көрсөтүлөт.</w:t>
            </w:r>
          </w:p>
          <w:p w14:paraId="3705F6D5" w14:textId="77777777"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Алынган маалыматты басып чыгаруу мүмкүндүгү бар.</w:t>
            </w:r>
          </w:p>
          <w:p w14:paraId="7ADB18CD" w14:textId="77777777"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Кызмат көрсөтүүнүн алуу үчүн арыз ээси төмөнкүлөргө милдеттүү:</w:t>
            </w:r>
          </w:p>
          <w:p w14:paraId="42535EFE" w14:textId="77777777"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 portal.tunduk.kg электрондук кызмат көрсөтүүлөрдүн мамлекеттик порталында авторизациядан өтүү;</w:t>
            </w:r>
          </w:p>
          <w:p w14:paraId="13700D1E" w14:textId="77777777"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- 2017-жылдын үлгүсүндөгү ID картаны пайдалануу менен мүмкүн болгон каттоосу же электрондук сапариптик кол тамгасы жок болсо - каттоодон өтүү;</w:t>
            </w:r>
          </w:p>
          <w:p w14:paraId="4CB3FF61" w14:textId="77777777"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 тийиштүү кызматты табуу;</w:t>
            </w:r>
          </w:p>
          <w:p w14:paraId="30591105" w14:textId="77777777"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 суроо-талапты түзүү үчүн «жөнөтүү» баскычын басуу керек;</w:t>
            </w:r>
          </w:p>
          <w:p w14:paraId="63EEAC0E" w14:textId="77777777"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 киргизилген суроо-талап дароо иштелип чыгып, кызмат көрсөтүүчүнүн маалыматтык системасына жөнөтүлөт жана маалымат түрүндө маалыматтык документ берилет.</w:t>
            </w:r>
          </w:p>
          <w:p w14:paraId="01364CE2" w14:textId="564B7A9D" w:rsidR="000E1409" w:rsidRPr="009721A2" w:rsidRDefault="00485916" w:rsidP="00485916">
            <w:pPr>
              <w:pStyle w:val="tkTablica"/>
              <w:spacing w:after="0" w:line="240" w:lineRule="auto"/>
              <w:jc w:val="both"/>
              <w:rPr>
                <w:rFonts w:ascii="Times New Roman" w:eastAsiaTheme="minorHAnsi" w:hAnsi="Times New Roman" w:cs="Times New Roman"/>
                <w:sz w:val="24"/>
                <w:szCs w:val="24"/>
                <w:lang w:eastAsia="en-US"/>
              </w:rPr>
            </w:pPr>
            <w:r w:rsidRPr="00485916">
              <w:rPr>
                <w:rFonts w:ascii="Times New Roman" w:hAnsi="Times New Roman" w:cs="Times New Roman"/>
                <w:sz w:val="24"/>
                <w:szCs w:val="24"/>
              </w:rPr>
              <w:t xml:space="preserve">Онлайн интерактивдүүлүктүн баскычы - 5 (кызмат толугу менен автоматташтырылган жана арыз ээсинен анын маалымдарын жана дайындарын ырастаган документтерди берүү талап кылынбайт. Бул маалыматтар башка органдардын маалымат </w:t>
            </w:r>
            <w:r w:rsidRPr="00485916">
              <w:rPr>
                <w:rFonts w:ascii="Times New Roman" w:hAnsi="Times New Roman" w:cs="Times New Roman"/>
                <w:sz w:val="24"/>
                <w:szCs w:val="24"/>
              </w:rPr>
              <w:lastRenderedPageBreak/>
              <w:t>системаларынан электрондук арыз бергенде автоматтык түрдө түзүлөт).</w:t>
            </w:r>
          </w:p>
        </w:tc>
      </w:tr>
      <w:tr w:rsidR="004D488E" w:rsidRPr="009721A2" w14:paraId="354F1D69" w14:textId="77777777" w:rsidTr="004D488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CAC6A" w14:textId="26526DDB" w:rsidR="004D488E" w:rsidRPr="009721A2" w:rsidRDefault="000E1409"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lastRenderedPageBreak/>
              <w:t>Мамлекеттик кызмат көрсөтүүден баш тартуу үчүн негиздер жана даттануу тартиби</w:t>
            </w:r>
          </w:p>
        </w:tc>
      </w:tr>
      <w:tr w:rsidR="000E1409" w:rsidRPr="009721A2" w14:paraId="574AE4C5"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81E7F" w14:textId="77777777" w:rsidR="000E1409" w:rsidRPr="009721A2" w:rsidRDefault="000E1409"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16</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1926CC10" w14:textId="6D161C45" w:rsidR="000E1409" w:rsidRPr="009721A2" w:rsidRDefault="000E1409"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Мамлекеттик кызмат көрсөтүүдөн баш тартуу</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553E53B1" w14:textId="77777777"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Мамлекеттик кызмат корсөтүүдөн баш тартуу үчүн негиздер:</w:t>
            </w:r>
          </w:p>
          <w:p w14:paraId="531D9E5E" w14:textId="77777777" w:rsidR="00485916" w:rsidRPr="00485916" w:rsidRDefault="00485916" w:rsidP="00485916">
            <w:pPr>
              <w:spacing w:after="0" w:line="240" w:lineRule="auto"/>
              <w:ind w:firstLine="397"/>
              <w:jc w:val="both"/>
              <w:rPr>
                <w:rFonts w:ascii="Times New Roman" w:hAnsi="Times New Roman" w:cs="Times New Roman"/>
                <w:sz w:val="24"/>
                <w:szCs w:val="24"/>
              </w:rPr>
            </w:pPr>
            <w:r w:rsidRPr="00485916">
              <w:rPr>
                <w:rFonts w:ascii="Times New Roman" w:hAnsi="Times New Roman" w:cs="Times New Roman"/>
                <w:sz w:val="24"/>
                <w:szCs w:val="24"/>
              </w:rPr>
              <w:t>- кызмат көрсөтүү үчүн кайрылган адамдын аны алуу укугунун же башка жактын атынан иш алып барууга ыйгарым укутарынын жоктугу;</w:t>
            </w:r>
          </w:p>
          <w:p w14:paraId="67D45196" w14:textId="3A209914" w:rsidR="000E1409" w:rsidRPr="009721A2" w:rsidRDefault="00485916" w:rsidP="00485916">
            <w:pPr>
              <w:pStyle w:val="tkTablica"/>
              <w:spacing w:after="0" w:line="240" w:lineRule="auto"/>
              <w:jc w:val="both"/>
              <w:rPr>
                <w:rFonts w:ascii="Times New Roman" w:eastAsiaTheme="minorHAnsi" w:hAnsi="Times New Roman" w:cs="Times New Roman"/>
                <w:sz w:val="24"/>
                <w:szCs w:val="24"/>
                <w:lang w:eastAsia="en-US"/>
              </w:rPr>
            </w:pPr>
            <w:r w:rsidRPr="00485916">
              <w:rPr>
                <w:rFonts w:ascii="Times New Roman" w:hAnsi="Times New Roman" w:cs="Times New Roman"/>
                <w:sz w:val="24"/>
                <w:szCs w:val="24"/>
              </w:rPr>
              <w:t xml:space="preserve">     - документтердин ушул стандарттын 12-пунктунда көрсөтүлгөн талаптарга шайкеш </w:t>
            </w:r>
            <w:r w:rsidR="000019BB">
              <w:rPr>
                <w:rFonts w:ascii="Times New Roman" w:hAnsi="Times New Roman" w:cs="Times New Roman"/>
                <w:sz w:val="24"/>
                <w:szCs w:val="24"/>
                <w:lang w:val="ky-KG"/>
              </w:rPr>
              <w:t>келбегендиги</w:t>
            </w:r>
            <w:r w:rsidRPr="00485916">
              <w:rPr>
                <w:rFonts w:ascii="Times New Roman" w:hAnsi="Times New Roman" w:cs="Times New Roman"/>
                <w:sz w:val="24"/>
                <w:szCs w:val="24"/>
              </w:rPr>
              <w:t xml:space="preserve"> (зарыл документтердин топтому толук берилбеген жана/же туура эмес толтурулган учурда каталарды оңдоо жана документтерди чогултуу үчүн убакыт берилет).</w:t>
            </w:r>
          </w:p>
        </w:tc>
      </w:tr>
      <w:tr w:rsidR="000E1409" w:rsidRPr="009721A2" w14:paraId="31471387" w14:textId="77777777" w:rsidTr="00C90061">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74E61" w14:textId="77777777" w:rsidR="000E1409" w:rsidRPr="009721A2" w:rsidRDefault="000E1409"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17</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37C6BFE6" w14:textId="0D53B86B" w:rsidR="000E1409" w:rsidRPr="009721A2" w:rsidRDefault="000E1409"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Даттануу тартиби</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35EE8501" w14:textId="77777777" w:rsidR="006D6629" w:rsidRPr="006D6629" w:rsidRDefault="006D6629" w:rsidP="006D6629">
            <w:pPr>
              <w:spacing w:after="0" w:line="240" w:lineRule="auto"/>
              <w:ind w:firstLine="397"/>
              <w:jc w:val="both"/>
              <w:rPr>
                <w:rFonts w:ascii="Times New Roman" w:hAnsi="Times New Roman" w:cs="Times New Roman"/>
                <w:sz w:val="24"/>
                <w:szCs w:val="24"/>
              </w:rPr>
            </w:pPr>
            <w:r w:rsidRPr="006D6629">
              <w:rPr>
                <w:rFonts w:ascii="Times New Roman" w:hAnsi="Times New Roman" w:cs="Times New Roman"/>
                <w:sz w:val="24"/>
                <w:szCs w:val="24"/>
              </w:rPr>
              <w:t>Мамлекеттик кызмат көрсөтүү боюнча талаш маселелер келип чыкканда алуучу мамлекеттик социалдык камсыздандыруу жана пенсиялык камсыздоо чөйрөсүндө саясат жүргүзгөн ыйгарым укуктуу органга белгиленген тартипте кайрылууга укуктуу.</w:t>
            </w:r>
          </w:p>
          <w:p w14:paraId="1A7147D7" w14:textId="77777777" w:rsidR="006D6629" w:rsidRPr="006D6629" w:rsidRDefault="006D6629" w:rsidP="006D6629">
            <w:pPr>
              <w:spacing w:after="0" w:line="240" w:lineRule="auto"/>
              <w:ind w:firstLine="397"/>
              <w:jc w:val="both"/>
              <w:rPr>
                <w:rFonts w:ascii="Times New Roman" w:hAnsi="Times New Roman" w:cs="Times New Roman"/>
                <w:sz w:val="24"/>
                <w:szCs w:val="24"/>
              </w:rPr>
            </w:pPr>
            <w:r w:rsidRPr="006D6629">
              <w:rPr>
                <w:rFonts w:ascii="Times New Roman" w:hAnsi="Times New Roman" w:cs="Times New Roman"/>
                <w:sz w:val="24"/>
                <w:szCs w:val="24"/>
              </w:rPr>
              <w:t>Ошондой эле кызмат көрсөтүүлөр талаптагыдай берилбесе, алуучу региондук башкармалыктын жетекчисине оозеки же жазуу жүзүндө даттанууга укуктуу.</w:t>
            </w:r>
          </w:p>
          <w:p w14:paraId="06DDB9BB" w14:textId="77777777" w:rsidR="006D6629" w:rsidRPr="006D6629" w:rsidRDefault="006D6629" w:rsidP="006D6629">
            <w:pPr>
              <w:spacing w:after="0" w:line="240" w:lineRule="auto"/>
              <w:ind w:firstLine="397"/>
              <w:jc w:val="both"/>
              <w:rPr>
                <w:rFonts w:ascii="Times New Roman" w:hAnsi="Times New Roman" w:cs="Times New Roman"/>
                <w:sz w:val="24"/>
                <w:szCs w:val="24"/>
              </w:rPr>
            </w:pPr>
            <w:r w:rsidRPr="006D6629">
              <w:rPr>
                <w:rFonts w:ascii="Times New Roman" w:hAnsi="Times New Roman" w:cs="Times New Roman"/>
                <w:sz w:val="24"/>
                <w:szCs w:val="24"/>
              </w:rPr>
              <w:t>Жазуу жүзүндө даттануу эркин формада берилет жана мамлекеттик кызмат алуучунун аты жөнү, жашаган жери, телефон номери, ошондой эле доонун маңызы, мамлекеттик кызмат алуучунун колу жана датасы камтылышы керек.</w:t>
            </w:r>
          </w:p>
          <w:p w14:paraId="032AFE60" w14:textId="77777777" w:rsidR="006D6629" w:rsidRPr="006D6629" w:rsidRDefault="006D6629" w:rsidP="006D6629">
            <w:pPr>
              <w:spacing w:after="0" w:line="240" w:lineRule="auto"/>
              <w:ind w:firstLine="397"/>
              <w:jc w:val="both"/>
              <w:rPr>
                <w:rFonts w:ascii="Times New Roman" w:hAnsi="Times New Roman" w:cs="Times New Roman"/>
                <w:sz w:val="24"/>
                <w:szCs w:val="24"/>
              </w:rPr>
            </w:pPr>
            <w:r w:rsidRPr="006D6629">
              <w:rPr>
                <w:rFonts w:ascii="Times New Roman" w:hAnsi="Times New Roman" w:cs="Times New Roman"/>
                <w:sz w:val="24"/>
                <w:szCs w:val="24"/>
              </w:rPr>
              <w:t>Ыйгарым укуктуу кызматкер даттанууну бир жумуш күндүн ичинде каттайт жана жетекчиликтин кароосуна жиберет.</w:t>
            </w:r>
          </w:p>
          <w:p w14:paraId="236D4846" w14:textId="77777777" w:rsidR="006D6629" w:rsidRPr="006D6629" w:rsidRDefault="006D6629" w:rsidP="006D6629">
            <w:pPr>
              <w:spacing w:after="0" w:line="240" w:lineRule="auto"/>
              <w:ind w:firstLine="397"/>
              <w:jc w:val="both"/>
              <w:rPr>
                <w:rFonts w:ascii="Times New Roman" w:hAnsi="Times New Roman" w:cs="Times New Roman"/>
                <w:sz w:val="24"/>
                <w:szCs w:val="24"/>
              </w:rPr>
            </w:pPr>
            <w:r w:rsidRPr="006D6629">
              <w:rPr>
                <w:rFonts w:ascii="Times New Roman" w:hAnsi="Times New Roman" w:cs="Times New Roman"/>
                <w:sz w:val="24"/>
                <w:szCs w:val="24"/>
              </w:rPr>
              <w:t>Жазуу жүзүндө кайрылууну карап чыгуунун жана алуучу жооп жиберүүнүн мөөнөтү аны каттаган күндөн тартып 14 күндөн ашпашы керек.</w:t>
            </w:r>
          </w:p>
          <w:p w14:paraId="327A5D08" w14:textId="77777777" w:rsidR="006D6629" w:rsidRPr="006D6629" w:rsidRDefault="006D6629" w:rsidP="006D6629">
            <w:pPr>
              <w:spacing w:after="0" w:line="240" w:lineRule="auto"/>
              <w:ind w:firstLine="397"/>
              <w:jc w:val="both"/>
              <w:rPr>
                <w:rFonts w:ascii="Times New Roman" w:hAnsi="Times New Roman" w:cs="Times New Roman"/>
                <w:sz w:val="24"/>
                <w:szCs w:val="24"/>
              </w:rPr>
            </w:pPr>
            <w:r w:rsidRPr="006D6629">
              <w:rPr>
                <w:rFonts w:ascii="Times New Roman" w:hAnsi="Times New Roman" w:cs="Times New Roman"/>
                <w:sz w:val="24"/>
                <w:szCs w:val="24"/>
              </w:rPr>
              <w:t>Региондук орган тарабынан кабыл алынган даттануу боюнча чечимге макул болбогон учурда, алуучу жогору турган инстанцияга - мамлекеттик социалдык камсыздандыруу жана пенсиялык камсыздоо чөйрөсүндө саясат жүргүзгөн ыйгарым укуктуу органга кайта даттанууга укуктуу.</w:t>
            </w:r>
          </w:p>
          <w:p w14:paraId="2316805C" w14:textId="1B4FBDD9" w:rsidR="000E1409" w:rsidRPr="009721A2" w:rsidRDefault="006D6629" w:rsidP="006D6629">
            <w:pPr>
              <w:pStyle w:val="tkTablica"/>
              <w:spacing w:after="0" w:line="240" w:lineRule="auto"/>
              <w:jc w:val="both"/>
              <w:rPr>
                <w:rFonts w:ascii="Times New Roman" w:eastAsiaTheme="minorHAnsi" w:hAnsi="Times New Roman" w:cs="Times New Roman"/>
                <w:sz w:val="24"/>
                <w:szCs w:val="24"/>
                <w:lang w:eastAsia="en-US"/>
              </w:rPr>
            </w:pPr>
            <w:r w:rsidRPr="006D6629">
              <w:rPr>
                <w:rFonts w:ascii="Times New Roman" w:hAnsi="Times New Roman" w:cs="Times New Roman"/>
                <w:sz w:val="24"/>
                <w:szCs w:val="24"/>
              </w:rPr>
              <w:t>Мамлекеттик кызмат көрсөтүүнү берүүдөн баш тартуу жөнүндө кабыл алынган чечим менен канааттанбаганда же сапатсыз берилгенде алуучу мамлекеттик социалдык камсыздандыруу жана пенсиялык камсыздоо чөйрөсүндө саясат жүргүзгөн ыйгарым укуктуу органдын чечимин соттук тартипте даттанууга укуктуу.</w:t>
            </w:r>
          </w:p>
        </w:tc>
      </w:tr>
      <w:tr w:rsidR="000E1409" w:rsidRPr="009721A2" w14:paraId="5C8761E8" w14:textId="77777777" w:rsidTr="000E1409">
        <w:trPr>
          <w:trHeight w:val="109"/>
        </w:trPr>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4EE2C" w14:textId="77777777" w:rsidR="000E1409" w:rsidRPr="009721A2" w:rsidRDefault="000E1409" w:rsidP="009721A2">
            <w:pPr>
              <w:pStyle w:val="tkTablica"/>
              <w:spacing w:after="0" w:line="240" w:lineRule="auto"/>
              <w:jc w:val="center"/>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18</w:t>
            </w:r>
          </w:p>
        </w:tc>
        <w:tc>
          <w:tcPr>
            <w:tcW w:w="1799" w:type="pct"/>
            <w:tcBorders>
              <w:top w:val="nil"/>
              <w:left w:val="nil"/>
              <w:bottom w:val="single" w:sz="8" w:space="0" w:color="auto"/>
              <w:right w:val="single" w:sz="8" w:space="0" w:color="auto"/>
            </w:tcBorders>
            <w:tcMar>
              <w:top w:w="0" w:type="dxa"/>
              <w:left w:w="108" w:type="dxa"/>
              <w:bottom w:w="0" w:type="dxa"/>
              <w:right w:w="108" w:type="dxa"/>
            </w:tcMar>
            <w:hideMark/>
          </w:tcPr>
          <w:p w14:paraId="33F1D671" w14:textId="5E0E3A2F" w:rsidR="000E1409" w:rsidRPr="009721A2" w:rsidRDefault="000E1409" w:rsidP="009721A2">
            <w:pPr>
              <w:pStyle w:val="tkTablica"/>
              <w:spacing w:after="0" w:line="240" w:lineRule="auto"/>
              <w:rPr>
                <w:rFonts w:ascii="Times New Roman" w:eastAsiaTheme="minorHAnsi" w:hAnsi="Times New Roman" w:cs="Times New Roman"/>
                <w:sz w:val="24"/>
                <w:szCs w:val="24"/>
                <w:lang w:eastAsia="en-US"/>
              </w:rPr>
            </w:pPr>
            <w:r w:rsidRPr="009721A2">
              <w:rPr>
                <w:rFonts w:ascii="Times New Roman" w:eastAsiaTheme="minorHAnsi" w:hAnsi="Times New Roman" w:cs="Times New Roman"/>
                <w:sz w:val="24"/>
                <w:szCs w:val="24"/>
                <w:lang w:eastAsia="en-US"/>
              </w:rPr>
              <w:t>Мамлекеттик кызмат көрсөтүүнүн стандартын кайра кароонун мезгилдүүлүгү</w:t>
            </w:r>
          </w:p>
        </w:tc>
        <w:tc>
          <w:tcPr>
            <w:tcW w:w="2963" w:type="pct"/>
            <w:tcBorders>
              <w:top w:val="nil"/>
              <w:left w:val="nil"/>
              <w:bottom w:val="single" w:sz="8" w:space="0" w:color="auto"/>
              <w:right w:val="single" w:sz="8" w:space="0" w:color="auto"/>
            </w:tcBorders>
            <w:tcMar>
              <w:top w:w="0" w:type="dxa"/>
              <w:left w:w="108" w:type="dxa"/>
              <w:bottom w:w="0" w:type="dxa"/>
              <w:right w:w="108" w:type="dxa"/>
            </w:tcMar>
            <w:hideMark/>
          </w:tcPr>
          <w:p w14:paraId="5FBC7954" w14:textId="0ABAFD1E" w:rsidR="000E1409" w:rsidRPr="009721A2" w:rsidRDefault="000C37C4" w:rsidP="001D1D70">
            <w:pPr>
              <w:pStyle w:val="tkTablica"/>
              <w:spacing w:after="0" w:line="240" w:lineRule="auto"/>
              <w:jc w:val="both"/>
              <w:rPr>
                <w:rFonts w:ascii="Times New Roman" w:eastAsiaTheme="minorHAnsi" w:hAnsi="Times New Roman" w:cs="Times New Roman"/>
                <w:sz w:val="24"/>
                <w:szCs w:val="24"/>
                <w:lang w:eastAsia="en-US"/>
              </w:rPr>
            </w:pPr>
            <w:r w:rsidRPr="000C37C4">
              <w:rPr>
                <w:rFonts w:ascii="Times New Roman" w:eastAsiaTheme="minorHAnsi" w:hAnsi="Times New Roman" w:cs="Times New Roman"/>
                <w:sz w:val="24"/>
                <w:szCs w:val="24"/>
                <w:lang w:eastAsia="en-US"/>
              </w:rPr>
              <w:t>Мамлекеттик кызмат көрсөтүүнүн стандарты үч жылда бир жолудан кем эмес мезгилдүүлүк менен кайра каралып турат.</w:t>
            </w:r>
          </w:p>
        </w:tc>
      </w:tr>
    </w:tbl>
    <w:p w14:paraId="50C3EBAE" w14:textId="77777777" w:rsidR="004D488E" w:rsidRPr="009721A2" w:rsidRDefault="004D488E" w:rsidP="009721A2">
      <w:pPr>
        <w:pStyle w:val="tkTekst"/>
        <w:spacing w:before="120" w:after="0" w:line="240" w:lineRule="auto"/>
        <w:jc w:val="right"/>
        <w:rPr>
          <w:rFonts w:ascii="Times New Roman" w:hAnsi="Times New Roman" w:cs="Times New Roman"/>
          <w:sz w:val="24"/>
          <w:szCs w:val="24"/>
        </w:rPr>
      </w:pPr>
      <w:r w:rsidRPr="009721A2">
        <w:rPr>
          <w:rFonts w:ascii="Times New Roman" w:hAnsi="Times New Roman" w:cs="Times New Roman"/>
          <w:sz w:val="24"/>
          <w:szCs w:val="24"/>
        </w:rPr>
        <w:lastRenderedPageBreak/>
        <w:t> </w:t>
      </w:r>
    </w:p>
    <w:p w14:paraId="0735495B" w14:textId="77777777" w:rsidR="004D488E" w:rsidRPr="009721A2" w:rsidRDefault="004D488E" w:rsidP="009721A2">
      <w:pPr>
        <w:spacing w:after="0" w:line="240" w:lineRule="auto"/>
        <w:rPr>
          <w:rFonts w:ascii="Times New Roman" w:hAnsi="Times New Roman" w:cs="Times New Roman"/>
          <w:sz w:val="24"/>
          <w:szCs w:val="24"/>
        </w:rPr>
      </w:pPr>
    </w:p>
    <w:p w14:paraId="2FB6496F" w14:textId="77777777" w:rsidR="00B6411D" w:rsidRPr="009721A2" w:rsidRDefault="00B6411D" w:rsidP="009721A2">
      <w:pPr>
        <w:spacing w:after="0" w:line="240" w:lineRule="auto"/>
        <w:rPr>
          <w:rFonts w:ascii="Times New Roman" w:hAnsi="Times New Roman" w:cs="Times New Roman"/>
          <w:sz w:val="24"/>
          <w:szCs w:val="24"/>
        </w:rPr>
      </w:pPr>
    </w:p>
    <w:p w14:paraId="719D988D" w14:textId="77777777" w:rsidR="004B549E" w:rsidRPr="009721A2" w:rsidRDefault="004B549E" w:rsidP="009721A2">
      <w:pPr>
        <w:spacing w:after="0" w:line="240" w:lineRule="auto"/>
        <w:rPr>
          <w:rFonts w:ascii="Times New Roman" w:hAnsi="Times New Roman" w:cs="Times New Roman"/>
          <w:sz w:val="24"/>
          <w:szCs w:val="24"/>
        </w:rPr>
      </w:pPr>
    </w:p>
    <w:sectPr w:rsidR="004B549E" w:rsidRPr="009721A2">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111EA" w14:textId="77777777" w:rsidR="000E35B9" w:rsidRDefault="000E35B9" w:rsidP="00016E17">
      <w:pPr>
        <w:spacing w:after="0" w:line="240" w:lineRule="auto"/>
      </w:pPr>
      <w:r>
        <w:separator/>
      </w:r>
    </w:p>
  </w:endnote>
  <w:endnote w:type="continuationSeparator" w:id="0">
    <w:p w14:paraId="69A77C91" w14:textId="77777777" w:rsidR="000E35B9" w:rsidRDefault="000E35B9" w:rsidP="0001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018303"/>
      <w:docPartObj>
        <w:docPartGallery w:val="Page Numbers (Bottom of Page)"/>
        <w:docPartUnique/>
      </w:docPartObj>
    </w:sdtPr>
    <w:sdtEndPr/>
    <w:sdtContent>
      <w:p w14:paraId="6AEFD046" w14:textId="214F7A99" w:rsidR="00A46F45" w:rsidRDefault="00A46F45">
        <w:pPr>
          <w:pStyle w:val="a8"/>
          <w:jc w:val="right"/>
        </w:pPr>
        <w:r>
          <w:fldChar w:fldCharType="begin"/>
        </w:r>
        <w:r>
          <w:instrText>PAGE   \* MERGEFORMAT</w:instrText>
        </w:r>
        <w:r>
          <w:fldChar w:fldCharType="separate"/>
        </w:r>
        <w:r w:rsidR="00856E79">
          <w:rPr>
            <w:noProof/>
          </w:rPr>
          <w:t>1</w:t>
        </w:r>
        <w:r>
          <w:fldChar w:fldCharType="end"/>
        </w:r>
      </w:p>
    </w:sdtContent>
  </w:sdt>
  <w:p w14:paraId="0CF116AE" w14:textId="77777777" w:rsidR="00A46F45" w:rsidRDefault="00A46F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FCF0F" w14:textId="77777777" w:rsidR="000E35B9" w:rsidRDefault="000E35B9" w:rsidP="00016E17">
      <w:pPr>
        <w:spacing w:after="0" w:line="240" w:lineRule="auto"/>
      </w:pPr>
      <w:r>
        <w:separator/>
      </w:r>
    </w:p>
  </w:footnote>
  <w:footnote w:type="continuationSeparator" w:id="0">
    <w:p w14:paraId="0A2BBD85" w14:textId="77777777" w:rsidR="000E35B9" w:rsidRDefault="000E35B9" w:rsidP="00016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4CD"/>
    <w:multiLevelType w:val="hybridMultilevel"/>
    <w:tmpl w:val="5EB4872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F"/>
    <w:rsid w:val="000019BB"/>
    <w:rsid w:val="000051E6"/>
    <w:rsid w:val="00016E17"/>
    <w:rsid w:val="00040327"/>
    <w:rsid w:val="00045C75"/>
    <w:rsid w:val="000609A2"/>
    <w:rsid w:val="00065919"/>
    <w:rsid w:val="000C1AE9"/>
    <w:rsid w:val="000C37C4"/>
    <w:rsid w:val="000E1409"/>
    <w:rsid w:val="000E35B9"/>
    <w:rsid w:val="001044C8"/>
    <w:rsid w:val="00132942"/>
    <w:rsid w:val="00157FA4"/>
    <w:rsid w:val="001742C1"/>
    <w:rsid w:val="001B06BC"/>
    <w:rsid w:val="001D1D70"/>
    <w:rsid w:val="001D2518"/>
    <w:rsid w:val="001E7E86"/>
    <w:rsid w:val="00204B21"/>
    <w:rsid w:val="00224F19"/>
    <w:rsid w:val="00235EB0"/>
    <w:rsid w:val="00254274"/>
    <w:rsid w:val="00261587"/>
    <w:rsid w:val="002619E5"/>
    <w:rsid w:val="00286B60"/>
    <w:rsid w:val="002A4914"/>
    <w:rsid w:val="002B7F72"/>
    <w:rsid w:val="002D0D1F"/>
    <w:rsid w:val="002F1B41"/>
    <w:rsid w:val="00311495"/>
    <w:rsid w:val="003620BC"/>
    <w:rsid w:val="00393EBB"/>
    <w:rsid w:val="003940D8"/>
    <w:rsid w:val="003B6FC5"/>
    <w:rsid w:val="003F47CA"/>
    <w:rsid w:val="003F6576"/>
    <w:rsid w:val="003F6BD7"/>
    <w:rsid w:val="00400F94"/>
    <w:rsid w:val="00402851"/>
    <w:rsid w:val="0043442C"/>
    <w:rsid w:val="00434EEF"/>
    <w:rsid w:val="00447D62"/>
    <w:rsid w:val="004621BE"/>
    <w:rsid w:val="00485916"/>
    <w:rsid w:val="00491446"/>
    <w:rsid w:val="0049208C"/>
    <w:rsid w:val="004979F0"/>
    <w:rsid w:val="004B294F"/>
    <w:rsid w:val="004B549E"/>
    <w:rsid w:val="004D488E"/>
    <w:rsid w:val="0054372D"/>
    <w:rsid w:val="0055077D"/>
    <w:rsid w:val="00553FA9"/>
    <w:rsid w:val="00556F93"/>
    <w:rsid w:val="00560740"/>
    <w:rsid w:val="00593917"/>
    <w:rsid w:val="00596123"/>
    <w:rsid w:val="005E4558"/>
    <w:rsid w:val="006159EE"/>
    <w:rsid w:val="0065071E"/>
    <w:rsid w:val="006C1BE0"/>
    <w:rsid w:val="006D6629"/>
    <w:rsid w:val="006D782A"/>
    <w:rsid w:val="006E73C1"/>
    <w:rsid w:val="007010CC"/>
    <w:rsid w:val="0071612A"/>
    <w:rsid w:val="0072150B"/>
    <w:rsid w:val="0072785D"/>
    <w:rsid w:val="00743464"/>
    <w:rsid w:val="0075052B"/>
    <w:rsid w:val="00770508"/>
    <w:rsid w:val="00793DCF"/>
    <w:rsid w:val="007C7D13"/>
    <w:rsid w:val="007E7404"/>
    <w:rsid w:val="008038CF"/>
    <w:rsid w:val="008208A0"/>
    <w:rsid w:val="008446C3"/>
    <w:rsid w:val="00856E79"/>
    <w:rsid w:val="00867D75"/>
    <w:rsid w:val="008701E7"/>
    <w:rsid w:val="00883F74"/>
    <w:rsid w:val="00885B62"/>
    <w:rsid w:val="00887D24"/>
    <w:rsid w:val="00896ED1"/>
    <w:rsid w:val="008B677F"/>
    <w:rsid w:val="008B7D69"/>
    <w:rsid w:val="008C35FA"/>
    <w:rsid w:val="00914507"/>
    <w:rsid w:val="009203ED"/>
    <w:rsid w:val="00944732"/>
    <w:rsid w:val="00950415"/>
    <w:rsid w:val="00954D70"/>
    <w:rsid w:val="009576CD"/>
    <w:rsid w:val="009721A2"/>
    <w:rsid w:val="00974B31"/>
    <w:rsid w:val="00984071"/>
    <w:rsid w:val="009906FF"/>
    <w:rsid w:val="009F0C48"/>
    <w:rsid w:val="00A0221D"/>
    <w:rsid w:val="00A069B1"/>
    <w:rsid w:val="00A23C0A"/>
    <w:rsid w:val="00A311B6"/>
    <w:rsid w:val="00A35C76"/>
    <w:rsid w:val="00A46F45"/>
    <w:rsid w:val="00A511D9"/>
    <w:rsid w:val="00A51466"/>
    <w:rsid w:val="00A52EEE"/>
    <w:rsid w:val="00A64057"/>
    <w:rsid w:val="00AA0268"/>
    <w:rsid w:val="00AB39D5"/>
    <w:rsid w:val="00AB47AD"/>
    <w:rsid w:val="00AF5C1E"/>
    <w:rsid w:val="00B035DB"/>
    <w:rsid w:val="00B178F5"/>
    <w:rsid w:val="00B20FF5"/>
    <w:rsid w:val="00B630E4"/>
    <w:rsid w:val="00B6411D"/>
    <w:rsid w:val="00BA4CAE"/>
    <w:rsid w:val="00C0053B"/>
    <w:rsid w:val="00C033AB"/>
    <w:rsid w:val="00C05CC2"/>
    <w:rsid w:val="00C314D3"/>
    <w:rsid w:val="00C82418"/>
    <w:rsid w:val="00C85075"/>
    <w:rsid w:val="00C87D0D"/>
    <w:rsid w:val="00C90061"/>
    <w:rsid w:val="00CA4C8F"/>
    <w:rsid w:val="00CC7769"/>
    <w:rsid w:val="00CE38BA"/>
    <w:rsid w:val="00CE784C"/>
    <w:rsid w:val="00CF1C80"/>
    <w:rsid w:val="00D01D92"/>
    <w:rsid w:val="00D06B94"/>
    <w:rsid w:val="00D31492"/>
    <w:rsid w:val="00D339D7"/>
    <w:rsid w:val="00D37381"/>
    <w:rsid w:val="00D63F23"/>
    <w:rsid w:val="00D76A1E"/>
    <w:rsid w:val="00D76E24"/>
    <w:rsid w:val="00DE0340"/>
    <w:rsid w:val="00DE4429"/>
    <w:rsid w:val="00DE45B1"/>
    <w:rsid w:val="00DF4050"/>
    <w:rsid w:val="00DF5438"/>
    <w:rsid w:val="00DF547B"/>
    <w:rsid w:val="00E16E96"/>
    <w:rsid w:val="00E32719"/>
    <w:rsid w:val="00E44C55"/>
    <w:rsid w:val="00E45C86"/>
    <w:rsid w:val="00E61DD4"/>
    <w:rsid w:val="00E94148"/>
    <w:rsid w:val="00EC25EB"/>
    <w:rsid w:val="00ED75C1"/>
    <w:rsid w:val="00EE38B4"/>
    <w:rsid w:val="00F14229"/>
    <w:rsid w:val="00F3018E"/>
    <w:rsid w:val="00F4215D"/>
    <w:rsid w:val="00F467F7"/>
    <w:rsid w:val="00F5265F"/>
    <w:rsid w:val="00F5302C"/>
    <w:rsid w:val="00F62F36"/>
    <w:rsid w:val="00F769B1"/>
    <w:rsid w:val="00F86FEE"/>
    <w:rsid w:val="00F903AC"/>
    <w:rsid w:val="00F9255A"/>
    <w:rsid w:val="00FB7C3D"/>
    <w:rsid w:val="00FC7FC2"/>
    <w:rsid w:val="00FD6FCE"/>
    <w:rsid w:val="00FE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ablica">
    <w:name w:val="_Текст таблицы (tkTablica)"/>
    <w:basedOn w:val="a"/>
    <w:rsid w:val="00C05CC2"/>
    <w:pPr>
      <w:spacing w:after="60" w:line="276" w:lineRule="auto"/>
    </w:pPr>
    <w:rPr>
      <w:rFonts w:ascii="Arial" w:eastAsia="Times New Roman" w:hAnsi="Arial" w:cs="Arial"/>
      <w:sz w:val="20"/>
      <w:szCs w:val="20"/>
      <w:lang w:eastAsia="ru-RU"/>
    </w:rPr>
  </w:style>
  <w:style w:type="paragraph" w:styleId="a3">
    <w:name w:val="No Spacing"/>
    <w:uiPriority w:val="1"/>
    <w:qFormat/>
    <w:rsid w:val="00C05CC2"/>
    <w:pPr>
      <w:spacing w:after="0" w:line="240" w:lineRule="auto"/>
    </w:pPr>
    <w:rPr>
      <w:lang w:val="en-US"/>
    </w:rPr>
  </w:style>
  <w:style w:type="paragraph" w:styleId="a4">
    <w:name w:val="Balloon Text"/>
    <w:basedOn w:val="a"/>
    <w:link w:val="a5"/>
    <w:uiPriority w:val="99"/>
    <w:semiHidden/>
    <w:unhideWhenUsed/>
    <w:rsid w:val="002F1B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1B41"/>
    <w:rPr>
      <w:rFonts w:ascii="Segoe UI" w:hAnsi="Segoe UI" w:cs="Segoe UI"/>
      <w:sz w:val="18"/>
      <w:szCs w:val="18"/>
    </w:rPr>
  </w:style>
  <w:style w:type="paragraph" w:styleId="a6">
    <w:name w:val="header"/>
    <w:basedOn w:val="a"/>
    <w:link w:val="a7"/>
    <w:uiPriority w:val="99"/>
    <w:unhideWhenUsed/>
    <w:rsid w:val="00016E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E17"/>
  </w:style>
  <w:style w:type="paragraph" w:styleId="a8">
    <w:name w:val="footer"/>
    <w:basedOn w:val="a"/>
    <w:link w:val="a9"/>
    <w:uiPriority w:val="99"/>
    <w:unhideWhenUsed/>
    <w:rsid w:val="00016E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E17"/>
  </w:style>
  <w:style w:type="paragraph" w:customStyle="1" w:styleId="tkTekst">
    <w:name w:val="_Текст обычный (tkTekst)"/>
    <w:basedOn w:val="a"/>
    <w:rsid w:val="004D488E"/>
    <w:pPr>
      <w:spacing w:after="60" w:line="276" w:lineRule="auto"/>
      <w:ind w:firstLine="567"/>
      <w:jc w:val="both"/>
    </w:pPr>
    <w:rPr>
      <w:rFonts w:ascii="Arial" w:eastAsia="Times New Roman" w:hAnsi="Arial" w:cs="Arial"/>
      <w:sz w:val="20"/>
      <w:szCs w:val="20"/>
      <w:lang w:eastAsia="ru-RU"/>
    </w:rPr>
  </w:style>
  <w:style w:type="character" w:styleId="aa">
    <w:name w:val="Hyperlink"/>
    <w:basedOn w:val="a0"/>
    <w:uiPriority w:val="99"/>
    <w:unhideWhenUsed/>
    <w:rsid w:val="001044C8"/>
    <w:rPr>
      <w:color w:val="0000FF"/>
      <w:u w:val="single"/>
    </w:rPr>
  </w:style>
  <w:style w:type="character" w:customStyle="1" w:styleId="1">
    <w:name w:val="Неразрешенное упоминание1"/>
    <w:basedOn w:val="a0"/>
    <w:uiPriority w:val="99"/>
    <w:semiHidden/>
    <w:unhideWhenUsed/>
    <w:rsid w:val="000E1409"/>
    <w:rPr>
      <w:color w:val="605E5C"/>
      <w:shd w:val="clear" w:color="auto" w:fill="E1DFDD"/>
    </w:rPr>
  </w:style>
  <w:style w:type="paragraph" w:customStyle="1" w:styleId="tkNazvanie">
    <w:name w:val="_Название (tkNazvanie)"/>
    <w:basedOn w:val="a"/>
    <w:rsid w:val="004979F0"/>
    <w:pPr>
      <w:spacing w:before="400" w:after="400" w:line="276" w:lineRule="auto"/>
      <w:ind w:left="1134" w:right="1134"/>
      <w:jc w:val="center"/>
    </w:pPr>
    <w:rPr>
      <w:rFonts w:ascii="Arial" w:eastAsia="Times New Roman" w:hAnsi="Arial" w:cs="Arial"/>
      <w:b/>
      <w:bCs/>
      <w:sz w:val="24"/>
      <w:szCs w:val="24"/>
      <w:lang w:eastAsia="ru-RU"/>
    </w:rPr>
  </w:style>
  <w:style w:type="character" w:customStyle="1" w:styleId="ezkurwreuab5ozgtqnkl">
    <w:name w:val="ezkurwreuab5ozgtqnkl"/>
    <w:basedOn w:val="a0"/>
    <w:rsid w:val="00F5265F"/>
  </w:style>
  <w:style w:type="paragraph" w:styleId="HTML">
    <w:name w:val="HTML Preformatted"/>
    <w:basedOn w:val="a"/>
    <w:link w:val="HTML0"/>
    <w:uiPriority w:val="99"/>
    <w:unhideWhenUsed/>
    <w:rsid w:val="001E7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E7E86"/>
    <w:rPr>
      <w:rFonts w:ascii="Courier New" w:eastAsia="Times New Roman" w:hAnsi="Courier New" w:cs="Courier New"/>
      <w:sz w:val="20"/>
      <w:szCs w:val="20"/>
      <w:lang w:eastAsia="ru-RU"/>
    </w:rPr>
  </w:style>
  <w:style w:type="character" w:customStyle="1" w:styleId="y2iqfc">
    <w:name w:val="y2iqfc"/>
    <w:basedOn w:val="a0"/>
    <w:rsid w:val="001E7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ablica">
    <w:name w:val="_Текст таблицы (tkTablica)"/>
    <w:basedOn w:val="a"/>
    <w:rsid w:val="00C05CC2"/>
    <w:pPr>
      <w:spacing w:after="60" w:line="276" w:lineRule="auto"/>
    </w:pPr>
    <w:rPr>
      <w:rFonts w:ascii="Arial" w:eastAsia="Times New Roman" w:hAnsi="Arial" w:cs="Arial"/>
      <w:sz w:val="20"/>
      <w:szCs w:val="20"/>
      <w:lang w:eastAsia="ru-RU"/>
    </w:rPr>
  </w:style>
  <w:style w:type="paragraph" w:styleId="a3">
    <w:name w:val="No Spacing"/>
    <w:uiPriority w:val="1"/>
    <w:qFormat/>
    <w:rsid w:val="00C05CC2"/>
    <w:pPr>
      <w:spacing w:after="0" w:line="240" w:lineRule="auto"/>
    </w:pPr>
    <w:rPr>
      <w:lang w:val="en-US"/>
    </w:rPr>
  </w:style>
  <w:style w:type="paragraph" w:styleId="a4">
    <w:name w:val="Balloon Text"/>
    <w:basedOn w:val="a"/>
    <w:link w:val="a5"/>
    <w:uiPriority w:val="99"/>
    <w:semiHidden/>
    <w:unhideWhenUsed/>
    <w:rsid w:val="002F1B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1B41"/>
    <w:rPr>
      <w:rFonts w:ascii="Segoe UI" w:hAnsi="Segoe UI" w:cs="Segoe UI"/>
      <w:sz w:val="18"/>
      <w:szCs w:val="18"/>
    </w:rPr>
  </w:style>
  <w:style w:type="paragraph" w:styleId="a6">
    <w:name w:val="header"/>
    <w:basedOn w:val="a"/>
    <w:link w:val="a7"/>
    <w:uiPriority w:val="99"/>
    <w:unhideWhenUsed/>
    <w:rsid w:val="00016E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E17"/>
  </w:style>
  <w:style w:type="paragraph" w:styleId="a8">
    <w:name w:val="footer"/>
    <w:basedOn w:val="a"/>
    <w:link w:val="a9"/>
    <w:uiPriority w:val="99"/>
    <w:unhideWhenUsed/>
    <w:rsid w:val="00016E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E17"/>
  </w:style>
  <w:style w:type="paragraph" w:customStyle="1" w:styleId="tkTekst">
    <w:name w:val="_Текст обычный (tkTekst)"/>
    <w:basedOn w:val="a"/>
    <w:rsid w:val="004D488E"/>
    <w:pPr>
      <w:spacing w:after="60" w:line="276" w:lineRule="auto"/>
      <w:ind w:firstLine="567"/>
      <w:jc w:val="both"/>
    </w:pPr>
    <w:rPr>
      <w:rFonts w:ascii="Arial" w:eastAsia="Times New Roman" w:hAnsi="Arial" w:cs="Arial"/>
      <w:sz w:val="20"/>
      <w:szCs w:val="20"/>
      <w:lang w:eastAsia="ru-RU"/>
    </w:rPr>
  </w:style>
  <w:style w:type="character" w:styleId="aa">
    <w:name w:val="Hyperlink"/>
    <w:basedOn w:val="a0"/>
    <w:uiPriority w:val="99"/>
    <w:unhideWhenUsed/>
    <w:rsid w:val="001044C8"/>
    <w:rPr>
      <w:color w:val="0000FF"/>
      <w:u w:val="single"/>
    </w:rPr>
  </w:style>
  <w:style w:type="character" w:customStyle="1" w:styleId="1">
    <w:name w:val="Неразрешенное упоминание1"/>
    <w:basedOn w:val="a0"/>
    <w:uiPriority w:val="99"/>
    <w:semiHidden/>
    <w:unhideWhenUsed/>
    <w:rsid w:val="000E1409"/>
    <w:rPr>
      <w:color w:val="605E5C"/>
      <w:shd w:val="clear" w:color="auto" w:fill="E1DFDD"/>
    </w:rPr>
  </w:style>
  <w:style w:type="paragraph" w:customStyle="1" w:styleId="tkNazvanie">
    <w:name w:val="_Название (tkNazvanie)"/>
    <w:basedOn w:val="a"/>
    <w:rsid w:val="004979F0"/>
    <w:pPr>
      <w:spacing w:before="400" w:after="400" w:line="276" w:lineRule="auto"/>
      <w:ind w:left="1134" w:right="1134"/>
      <w:jc w:val="center"/>
    </w:pPr>
    <w:rPr>
      <w:rFonts w:ascii="Arial" w:eastAsia="Times New Roman" w:hAnsi="Arial" w:cs="Arial"/>
      <w:b/>
      <w:bCs/>
      <w:sz w:val="24"/>
      <w:szCs w:val="24"/>
      <w:lang w:eastAsia="ru-RU"/>
    </w:rPr>
  </w:style>
  <w:style w:type="character" w:customStyle="1" w:styleId="ezkurwreuab5ozgtqnkl">
    <w:name w:val="ezkurwreuab5ozgtqnkl"/>
    <w:basedOn w:val="a0"/>
    <w:rsid w:val="00F5265F"/>
  </w:style>
  <w:style w:type="paragraph" w:styleId="HTML">
    <w:name w:val="HTML Preformatted"/>
    <w:basedOn w:val="a"/>
    <w:link w:val="HTML0"/>
    <w:uiPriority w:val="99"/>
    <w:unhideWhenUsed/>
    <w:rsid w:val="001E7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E7E86"/>
    <w:rPr>
      <w:rFonts w:ascii="Courier New" w:eastAsia="Times New Roman" w:hAnsi="Courier New" w:cs="Courier New"/>
      <w:sz w:val="20"/>
      <w:szCs w:val="20"/>
      <w:lang w:eastAsia="ru-RU"/>
    </w:rPr>
  </w:style>
  <w:style w:type="character" w:customStyle="1" w:styleId="y2iqfc">
    <w:name w:val="y2iqfc"/>
    <w:basedOn w:val="a0"/>
    <w:rsid w:val="001E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063">
      <w:bodyDiv w:val="1"/>
      <w:marLeft w:val="0"/>
      <w:marRight w:val="0"/>
      <w:marTop w:val="0"/>
      <w:marBottom w:val="0"/>
      <w:divBdr>
        <w:top w:val="none" w:sz="0" w:space="0" w:color="auto"/>
        <w:left w:val="none" w:sz="0" w:space="0" w:color="auto"/>
        <w:bottom w:val="none" w:sz="0" w:space="0" w:color="auto"/>
        <w:right w:val="none" w:sz="0" w:space="0" w:color="auto"/>
      </w:divBdr>
    </w:div>
    <w:div w:id="108205596">
      <w:bodyDiv w:val="1"/>
      <w:marLeft w:val="0"/>
      <w:marRight w:val="0"/>
      <w:marTop w:val="0"/>
      <w:marBottom w:val="0"/>
      <w:divBdr>
        <w:top w:val="none" w:sz="0" w:space="0" w:color="auto"/>
        <w:left w:val="none" w:sz="0" w:space="0" w:color="auto"/>
        <w:bottom w:val="none" w:sz="0" w:space="0" w:color="auto"/>
        <w:right w:val="none" w:sz="0" w:space="0" w:color="auto"/>
      </w:divBdr>
    </w:div>
    <w:div w:id="157962745">
      <w:bodyDiv w:val="1"/>
      <w:marLeft w:val="0"/>
      <w:marRight w:val="0"/>
      <w:marTop w:val="0"/>
      <w:marBottom w:val="0"/>
      <w:divBdr>
        <w:top w:val="none" w:sz="0" w:space="0" w:color="auto"/>
        <w:left w:val="none" w:sz="0" w:space="0" w:color="auto"/>
        <w:bottom w:val="none" w:sz="0" w:space="0" w:color="auto"/>
        <w:right w:val="none" w:sz="0" w:space="0" w:color="auto"/>
      </w:divBdr>
    </w:div>
    <w:div w:id="167331530">
      <w:bodyDiv w:val="1"/>
      <w:marLeft w:val="0"/>
      <w:marRight w:val="0"/>
      <w:marTop w:val="0"/>
      <w:marBottom w:val="0"/>
      <w:divBdr>
        <w:top w:val="none" w:sz="0" w:space="0" w:color="auto"/>
        <w:left w:val="none" w:sz="0" w:space="0" w:color="auto"/>
        <w:bottom w:val="none" w:sz="0" w:space="0" w:color="auto"/>
        <w:right w:val="none" w:sz="0" w:space="0" w:color="auto"/>
      </w:divBdr>
    </w:div>
    <w:div w:id="233928377">
      <w:bodyDiv w:val="1"/>
      <w:marLeft w:val="0"/>
      <w:marRight w:val="0"/>
      <w:marTop w:val="0"/>
      <w:marBottom w:val="0"/>
      <w:divBdr>
        <w:top w:val="none" w:sz="0" w:space="0" w:color="auto"/>
        <w:left w:val="none" w:sz="0" w:space="0" w:color="auto"/>
        <w:bottom w:val="none" w:sz="0" w:space="0" w:color="auto"/>
        <w:right w:val="none" w:sz="0" w:space="0" w:color="auto"/>
      </w:divBdr>
    </w:div>
    <w:div w:id="327027163">
      <w:bodyDiv w:val="1"/>
      <w:marLeft w:val="0"/>
      <w:marRight w:val="0"/>
      <w:marTop w:val="0"/>
      <w:marBottom w:val="0"/>
      <w:divBdr>
        <w:top w:val="none" w:sz="0" w:space="0" w:color="auto"/>
        <w:left w:val="none" w:sz="0" w:space="0" w:color="auto"/>
        <w:bottom w:val="none" w:sz="0" w:space="0" w:color="auto"/>
        <w:right w:val="none" w:sz="0" w:space="0" w:color="auto"/>
      </w:divBdr>
    </w:div>
    <w:div w:id="344407870">
      <w:bodyDiv w:val="1"/>
      <w:marLeft w:val="0"/>
      <w:marRight w:val="0"/>
      <w:marTop w:val="0"/>
      <w:marBottom w:val="0"/>
      <w:divBdr>
        <w:top w:val="none" w:sz="0" w:space="0" w:color="auto"/>
        <w:left w:val="none" w:sz="0" w:space="0" w:color="auto"/>
        <w:bottom w:val="none" w:sz="0" w:space="0" w:color="auto"/>
        <w:right w:val="none" w:sz="0" w:space="0" w:color="auto"/>
      </w:divBdr>
    </w:div>
    <w:div w:id="372123176">
      <w:bodyDiv w:val="1"/>
      <w:marLeft w:val="0"/>
      <w:marRight w:val="0"/>
      <w:marTop w:val="0"/>
      <w:marBottom w:val="0"/>
      <w:divBdr>
        <w:top w:val="none" w:sz="0" w:space="0" w:color="auto"/>
        <w:left w:val="none" w:sz="0" w:space="0" w:color="auto"/>
        <w:bottom w:val="none" w:sz="0" w:space="0" w:color="auto"/>
        <w:right w:val="none" w:sz="0" w:space="0" w:color="auto"/>
      </w:divBdr>
    </w:div>
    <w:div w:id="396515062">
      <w:bodyDiv w:val="1"/>
      <w:marLeft w:val="0"/>
      <w:marRight w:val="0"/>
      <w:marTop w:val="0"/>
      <w:marBottom w:val="0"/>
      <w:divBdr>
        <w:top w:val="none" w:sz="0" w:space="0" w:color="auto"/>
        <w:left w:val="none" w:sz="0" w:space="0" w:color="auto"/>
        <w:bottom w:val="none" w:sz="0" w:space="0" w:color="auto"/>
        <w:right w:val="none" w:sz="0" w:space="0" w:color="auto"/>
      </w:divBdr>
    </w:div>
    <w:div w:id="570234601">
      <w:bodyDiv w:val="1"/>
      <w:marLeft w:val="0"/>
      <w:marRight w:val="0"/>
      <w:marTop w:val="0"/>
      <w:marBottom w:val="0"/>
      <w:divBdr>
        <w:top w:val="none" w:sz="0" w:space="0" w:color="auto"/>
        <w:left w:val="none" w:sz="0" w:space="0" w:color="auto"/>
        <w:bottom w:val="none" w:sz="0" w:space="0" w:color="auto"/>
        <w:right w:val="none" w:sz="0" w:space="0" w:color="auto"/>
      </w:divBdr>
    </w:div>
    <w:div w:id="815877325">
      <w:bodyDiv w:val="1"/>
      <w:marLeft w:val="0"/>
      <w:marRight w:val="0"/>
      <w:marTop w:val="0"/>
      <w:marBottom w:val="0"/>
      <w:divBdr>
        <w:top w:val="none" w:sz="0" w:space="0" w:color="auto"/>
        <w:left w:val="none" w:sz="0" w:space="0" w:color="auto"/>
        <w:bottom w:val="none" w:sz="0" w:space="0" w:color="auto"/>
        <w:right w:val="none" w:sz="0" w:space="0" w:color="auto"/>
      </w:divBdr>
    </w:div>
    <w:div w:id="917180107">
      <w:bodyDiv w:val="1"/>
      <w:marLeft w:val="0"/>
      <w:marRight w:val="0"/>
      <w:marTop w:val="0"/>
      <w:marBottom w:val="0"/>
      <w:divBdr>
        <w:top w:val="none" w:sz="0" w:space="0" w:color="auto"/>
        <w:left w:val="none" w:sz="0" w:space="0" w:color="auto"/>
        <w:bottom w:val="none" w:sz="0" w:space="0" w:color="auto"/>
        <w:right w:val="none" w:sz="0" w:space="0" w:color="auto"/>
      </w:divBdr>
    </w:div>
    <w:div w:id="1050765332">
      <w:bodyDiv w:val="1"/>
      <w:marLeft w:val="0"/>
      <w:marRight w:val="0"/>
      <w:marTop w:val="0"/>
      <w:marBottom w:val="0"/>
      <w:divBdr>
        <w:top w:val="none" w:sz="0" w:space="0" w:color="auto"/>
        <w:left w:val="none" w:sz="0" w:space="0" w:color="auto"/>
        <w:bottom w:val="none" w:sz="0" w:space="0" w:color="auto"/>
        <w:right w:val="none" w:sz="0" w:space="0" w:color="auto"/>
      </w:divBdr>
    </w:div>
    <w:div w:id="1134447245">
      <w:bodyDiv w:val="1"/>
      <w:marLeft w:val="0"/>
      <w:marRight w:val="0"/>
      <w:marTop w:val="0"/>
      <w:marBottom w:val="0"/>
      <w:divBdr>
        <w:top w:val="none" w:sz="0" w:space="0" w:color="auto"/>
        <w:left w:val="none" w:sz="0" w:space="0" w:color="auto"/>
        <w:bottom w:val="none" w:sz="0" w:space="0" w:color="auto"/>
        <w:right w:val="none" w:sz="0" w:space="0" w:color="auto"/>
      </w:divBdr>
    </w:div>
    <w:div w:id="1163473302">
      <w:bodyDiv w:val="1"/>
      <w:marLeft w:val="0"/>
      <w:marRight w:val="0"/>
      <w:marTop w:val="0"/>
      <w:marBottom w:val="0"/>
      <w:divBdr>
        <w:top w:val="none" w:sz="0" w:space="0" w:color="auto"/>
        <w:left w:val="none" w:sz="0" w:space="0" w:color="auto"/>
        <w:bottom w:val="none" w:sz="0" w:space="0" w:color="auto"/>
        <w:right w:val="none" w:sz="0" w:space="0" w:color="auto"/>
      </w:divBdr>
    </w:div>
    <w:div w:id="1298996178">
      <w:bodyDiv w:val="1"/>
      <w:marLeft w:val="0"/>
      <w:marRight w:val="0"/>
      <w:marTop w:val="0"/>
      <w:marBottom w:val="0"/>
      <w:divBdr>
        <w:top w:val="none" w:sz="0" w:space="0" w:color="auto"/>
        <w:left w:val="none" w:sz="0" w:space="0" w:color="auto"/>
        <w:bottom w:val="none" w:sz="0" w:space="0" w:color="auto"/>
        <w:right w:val="none" w:sz="0" w:space="0" w:color="auto"/>
      </w:divBdr>
    </w:div>
    <w:div w:id="1440833051">
      <w:bodyDiv w:val="1"/>
      <w:marLeft w:val="0"/>
      <w:marRight w:val="0"/>
      <w:marTop w:val="0"/>
      <w:marBottom w:val="0"/>
      <w:divBdr>
        <w:top w:val="none" w:sz="0" w:space="0" w:color="auto"/>
        <w:left w:val="none" w:sz="0" w:space="0" w:color="auto"/>
        <w:bottom w:val="none" w:sz="0" w:space="0" w:color="auto"/>
        <w:right w:val="none" w:sz="0" w:space="0" w:color="auto"/>
      </w:divBdr>
    </w:div>
    <w:div w:id="1552810033">
      <w:bodyDiv w:val="1"/>
      <w:marLeft w:val="0"/>
      <w:marRight w:val="0"/>
      <w:marTop w:val="0"/>
      <w:marBottom w:val="0"/>
      <w:divBdr>
        <w:top w:val="none" w:sz="0" w:space="0" w:color="auto"/>
        <w:left w:val="none" w:sz="0" w:space="0" w:color="auto"/>
        <w:bottom w:val="none" w:sz="0" w:space="0" w:color="auto"/>
        <w:right w:val="none" w:sz="0" w:space="0" w:color="auto"/>
      </w:divBdr>
    </w:div>
    <w:div w:id="19260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627" TargetMode="External"/><Relationship Id="rId13" Type="http://schemas.openxmlformats.org/officeDocument/2006/relationships/hyperlink" Target="https://cbd.minjust.gov.kg/95090" TargetMode="External"/><Relationship Id="rId18" Type="http://schemas.openxmlformats.org/officeDocument/2006/relationships/hyperlink" Target="http://www.sf.gov.kg" TargetMode="External"/><Relationship Id="rId26" Type="http://schemas.openxmlformats.org/officeDocument/2006/relationships/hyperlink" Target="https://cbd.minjust.gov.kg/95090" TargetMode="External"/><Relationship Id="rId3" Type="http://schemas.microsoft.com/office/2007/relationships/stylesWithEffects" Target="stylesWithEffects.xml"/><Relationship Id="rId21" Type="http://schemas.openxmlformats.org/officeDocument/2006/relationships/hyperlink" Target="https://cbd.minjust.gov.kg/9344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bd.minjust.gov.kg/202269" TargetMode="External"/><Relationship Id="rId17" Type="http://schemas.openxmlformats.org/officeDocument/2006/relationships/hyperlink" Target="https://cbd.minjust.gov.kg/430271" TargetMode="External"/><Relationship Id="rId25" Type="http://schemas.openxmlformats.org/officeDocument/2006/relationships/hyperlink" Target="https://cbd.minjust.gov.kg/16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bd.minjust.gov.kg/93993" TargetMode="External"/><Relationship Id="rId20" Type="http://schemas.openxmlformats.org/officeDocument/2006/relationships/hyperlink" Target="http://www.sf.gov.kg" TargetMode="External"/><Relationship Id="rId29" Type="http://schemas.openxmlformats.org/officeDocument/2006/relationships/hyperlink" Target="https://cbd.minjust.gov.kg/55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f.gov.kg" TargetMode="External"/><Relationship Id="rId24" Type="http://schemas.openxmlformats.org/officeDocument/2006/relationships/hyperlink" Target="https://cbd.minjust.gov.kg/55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bd.minjust.gov.kg/93751" TargetMode="External"/><Relationship Id="rId23" Type="http://schemas.openxmlformats.org/officeDocument/2006/relationships/hyperlink" Target="https://cbd.minjust.gov.kg/627" TargetMode="External"/><Relationship Id="rId28" Type="http://schemas.openxmlformats.org/officeDocument/2006/relationships/hyperlink" Target="https://cbd.minjust.gov.kg/627" TargetMode="External"/><Relationship Id="rId10" Type="http://schemas.openxmlformats.org/officeDocument/2006/relationships/hyperlink" Target="http://www.sf.gov.kg" TargetMode="External"/><Relationship Id="rId19" Type="http://schemas.openxmlformats.org/officeDocument/2006/relationships/hyperlink" Target="http://www.sf.gov.kg" TargetMode="External"/><Relationship Id="rId31" Type="http://schemas.openxmlformats.org/officeDocument/2006/relationships/hyperlink" Target="http://www.sf.gov.kg" TargetMode="External"/><Relationship Id="rId4" Type="http://schemas.openxmlformats.org/officeDocument/2006/relationships/settings" Target="settings.xml"/><Relationship Id="rId9" Type="http://schemas.openxmlformats.org/officeDocument/2006/relationships/hyperlink" Target="https://cbd.minjust.gov.kg/20" TargetMode="External"/><Relationship Id="rId14" Type="http://schemas.openxmlformats.org/officeDocument/2006/relationships/hyperlink" Target="https://cbd.minjust.gov.kg/95174" TargetMode="External"/><Relationship Id="rId22" Type="http://schemas.openxmlformats.org/officeDocument/2006/relationships/hyperlink" Target="https://cbd.minjust.gov.kg/1502" TargetMode="External"/><Relationship Id="rId27" Type="http://schemas.openxmlformats.org/officeDocument/2006/relationships/hyperlink" Target="https://cbd.minjust.gov.kg/95174" TargetMode="External"/><Relationship Id="rId30" Type="http://schemas.openxmlformats.org/officeDocument/2006/relationships/hyperlink" Target="https://cbd.minjust.gov.kg/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9489</Words>
  <Characters>54091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2024-11-05T06:56:00Z</cp:lastPrinted>
  <dcterms:created xsi:type="dcterms:W3CDTF">2024-11-13T08:10:00Z</dcterms:created>
  <dcterms:modified xsi:type="dcterms:W3CDTF">2024-11-13T08:10:00Z</dcterms:modified>
</cp:coreProperties>
</file>