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FAD0" w14:textId="77777777" w:rsidR="00016A77" w:rsidRPr="00E07593" w:rsidRDefault="00016A77" w:rsidP="00E07593">
      <w:pPr>
        <w:jc w:val="center"/>
        <w:rPr>
          <w:b/>
          <w:bCs/>
        </w:rPr>
      </w:pPr>
      <w:proofErr w:type="spellStart"/>
      <w:r w:rsidRPr="00E07593">
        <w:rPr>
          <w:b/>
          <w:bCs/>
        </w:rPr>
        <w:t>Мамлекеттик</w:t>
      </w:r>
      <w:proofErr w:type="spellEnd"/>
      <w:r w:rsidRPr="00E07593">
        <w:rPr>
          <w:b/>
          <w:bCs/>
        </w:rPr>
        <w:t xml:space="preserve"> </w:t>
      </w:r>
      <w:proofErr w:type="spellStart"/>
      <w:r w:rsidRPr="00E07593">
        <w:rPr>
          <w:b/>
          <w:bCs/>
        </w:rPr>
        <w:t>социалдык</w:t>
      </w:r>
      <w:proofErr w:type="spellEnd"/>
      <w:r w:rsidRPr="00E07593">
        <w:rPr>
          <w:b/>
          <w:bCs/>
        </w:rPr>
        <w:t xml:space="preserve"> </w:t>
      </w:r>
      <w:proofErr w:type="spellStart"/>
      <w:r w:rsidRPr="00E07593">
        <w:rPr>
          <w:b/>
          <w:bCs/>
        </w:rPr>
        <w:t>камсыздандыруу</w:t>
      </w:r>
      <w:proofErr w:type="spellEnd"/>
      <w:r w:rsidRPr="00E07593">
        <w:rPr>
          <w:b/>
          <w:bCs/>
        </w:rPr>
        <w:t xml:space="preserve"> </w:t>
      </w:r>
      <w:proofErr w:type="spellStart"/>
      <w:r w:rsidRPr="00E07593">
        <w:rPr>
          <w:b/>
          <w:bCs/>
        </w:rPr>
        <w:t>боюнча</w:t>
      </w:r>
      <w:proofErr w:type="spellEnd"/>
      <w:r w:rsidRPr="00E07593">
        <w:rPr>
          <w:b/>
          <w:bCs/>
        </w:rPr>
        <w:t xml:space="preserve"> </w:t>
      </w:r>
      <w:proofErr w:type="spellStart"/>
      <w:r w:rsidRPr="00E07593">
        <w:rPr>
          <w:b/>
          <w:bCs/>
        </w:rPr>
        <w:t>камсыздандыруу</w:t>
      </w:r>
      <w:proofErr w:type="spellEnd"/>
      <w:r w:rsidRPr="00E07593">
        <w:rPr>
          <w:b/>
          <w:bCs/>
        </w:rPr>
        <w:t xml:space="preserve"> </w:t>
      </w:r>
      <w:proofErr w:type="spellStart"/>
      <w:r w:rsidRPr="00E07593">
        <w:rPr>
          <w:b/>
          <w:bCs/>
        </w:rPr>
        <w:t>төгүмдөрүн</w:t>
      </w:r>
      <w:proofErr w:type="spellEnd"/>
      <w:r w:rsidRPr="00E07593">
        <w:rPr>
          <w:b/>
          <w:bCs/>
        </w:rPr>
        <w:t xml:space="preserve"> </w:t>
      </w:r>
      <w:proofErr w:type="spellStart"/>
      <w:r w:rsidRPr="00E07593">
        <w:rPr>
          <w:b/>
          <w:bCs/>
        </w:rPr>
        <w:t>эсептөө</w:t>
      </w:r>
      <w:proofErr w:type="spellEnd"/>
      <w:r w:rsidRPr="00E07593">
        <w:rPr>
          <w:b/>
          <w:bCs/>
        </w:rPr>
        <w:t xml:space="preserve"> </w:t>
      </w:r>
      <w:proofErr w:type="spellStart"/>
      <w:r w:rsidRPr="00E07593">
        <w:rPr>
          <w:b/>
          <w:bCs/>
        </w:rPr>
        <w:t>жана</w:t>
      </w:r>
      <w:proofErr w:type="spellEnd"/>
      <w:r w:rsidRPr="00E07593">
        <w:rPr>
          <w:b/>
          <w:bCs/>
        </w:rPr>
        <w:t xml:space="preserve"> </w:t>
      </w:r>
      <w:proofErr w:type="spellStart"/>
      <w:r w:rsidRPr="00E07593">
        <w:rPr>
          <w:b/>
          <w:bCs/>
        </w:rPr>
        <w:t>төлөө</w:t>
      </w:r>
      <w:proofErr w:type="spellEnd"/>
      <w:r w:rsidRPr="00E07593">
        <w:rPr>
          <w:b/>
          <w:bCs/>
        </w:rPr>
        <w:t xml:space="preserve"> </w:t>
      </w:r>
      <w:proofErr w:type="spellStart"/>
      <w:r w:rsidRPr="00E07593">
        <w:rPr>
          <w:b/>
          <w:bCs/>
        </w:rPr>
        <w:t>тартиби</w:t>
      </w:r>
      <w:proofErr w:type="spellEnd"/>
      <w:r w:rsidRPr="00E07593">
        <w:rPr>
          <w:b/>
          <w:bCs/>
        </w:rPr>
        <w:t xml:space="preserve"> </w:t>
      </w:r>
      <w:proofErr w:type="spellStart"/>
      <w:r w:rsidRPr="00E07593">
        <w:rPr>
          <w:b/>
          <w:bCs/>
        </w:rPr>
        <w:t>жөнүндө</w:t>
      </w:r>
      <w:proofErr w:type="spellEnd"/>
      <w:r w:rsidRPr="00E07593">
        <w:rPr>
          <w:b/>
          <w:bCs/>
        </w:rPr>
        <w:t xml:space="preserve"> НУСКАМА (КР </w:t>
      </w:r>
      <w:proofErr w:type="spellStart"/>
      <w:r w:rsidRPr="00E07593">
        <w:rPr>
          <w:b/>
          <w:bCs/>
        </w:rPr>
        <w:t>Министрлер</w:t>
      </w:r>
      <w:proofErr w:type="spellEnd"/>
      <w:r w:rsidRPr="00E07593">
        <w:rPr>
          <w:b/>
          <w:bCs/>
        </w:rPr>
        <w:t xml:space="preserve"> </w:t>
      </w:r>
      <w:proofErr w:type="spellStart"/>
      <w:r w:rsidRPr="00E07593">
        <w:rPr>
          <w:b/>
          <w:bCs/>
        </w:rPr>
        <w:t>Кабинетинин</w:t>
      </w:r>
      <w:proofErr w:type="spellEnd"/>
      <w:r w:rsidRPr="00E07593">
        <w:rPr>
          <w:b/>
          <w:bCs/>
        </w:rPr>
        <w:t xml:space="preserve"> 2024-жылдын 3-декабрындагы N 729 </w:t>
      </w:r>
      <w:proofErr w:type="spellStart"/>
      <w:r w:rsidRPr="00E07593">
        <w:rPr>
          <w:b/>
          <w:bCs/>
        </w:rPr>
        <w:t>токтомуна</w:t>
      </w:r>
      <w:proofErr w:type="spellEnd"/>
      <w:r w:rsidRPr="00E07593">
        <w:rPr>
          <w:b/>
          <w:bCs/>
        </w:rPr>
        <w:t>)</w:t>
      </w:r>
    </w:p>
    <w:p w14:paraId="47A3CA84" w14:textId="77777777" w:rsidR="00016A77" w:rsidRDefault="00016A77"/>
    <w:tbl>
      <w:tblPr>
        <w:tblW w:w="5000" w:type="pct"/>
        <w:tblCellMar>
          <w:left w:w="0" w:type="dxa"/>
          <w:right w:w="0" w:type="dxa"/>
        </w:tblCellMar>
        <w:tblLook w:val="04A0" w:firstRow="1" w:lastRow="0" w:firstColumn="1" w:lastColumn="0" w:noHBand="0" w:noVBand="1"/>
      </w:tblPr>
      <w:tblGrid>
        <w:gridCol w:w="6726"/>
        <w:gridCol w:w="7844"/>
      </w:tblGrid>
      <w:tr w:rsidR="00016A77" w14:paraId="634805CF" w14:textId="77777777" w:rsidTr="00016A77">
        <w:tc>
          <w:tcPr>
            <w:tcW w:w="1500" w:type="pct"/>
            <w:tcMar>
              <w:top w:w="0" w:type="dxa"/>
              <w:left w:w="108" w:type="dxa"/>
              <w:bottom w:w="0" w:type="dxa"/>
              <w:right w:w="108" w:type="dxa"/>
            </w:tcMar>
            <w:hideMark/>
          </w:tcPr>
          <w:p w14:paraId="719CF255" w14:textId="77777777" w:rsidR="00016A77" w:rsidRDefault="00016A77">
            <w:pPr>
              <w:rPr>
                <w:rFonts w:ascii="Times New Roman" w:hAnsi="Times New Roman" w:cs="Times New Roman"/>
                <w:b/>
                <w:bCs/>
                <w:i/>
                <w:iCs/>
                <w:sz w:val="24"/>
                <w:szCs w:val="24"/>
              </w:rPr>
            </w:pPr>
          </w:p>
        </w:tc>
        <w:tc>
          <w:tcPr>
            <w:tcW w:w="1750" w:type="pct"/>
            <w:tcMar>
              <w:top w:w="0" w:type="dxa"/>
              <w:left w:w="108" w:type="dxa"/>
              <w:bottom w:w="0" w:type="dxa"/>
              <w:right w:w="108" w:type="dxa"/>
            </w:tcMar>
            <w:hideMark/>
          </w:tcPr>
          <w:p w14:paraId="2D09928D" w14:textId="77777777" w:rsidR="00016A77" w:rsidRDefault="00016A77" w:rsidP="00E07593">
            <w:pPr>
              <w:pStyle w:val="tkGrif"/>
              <w:jc w:val="right"/>
            </w:pPr>
            <w:r>
              <w:rPr>
                <w:lang w:val="ky-KG"/>
              </w:rPr>
              <w:t>Мамлекеттик социалдык камсыздандыруу боюнча камсыздандыруу төгүмдөрүн эсептөө жана төлөө тартиби жөнүндө нускамага</w:t>
            </w:r>
            <w:r>
              <w:rPr>
                <w:lang w:val="ky-KG"/>
              </w:rPr>
              <w:br/>
              <w:t>5-тиркеме</w:t>
            </w:r>
          </w:p>
        </w:tc>
      </w:tr>
    </w:tbl>
    <w:p w14:paraId="5D13C731" w14:textId="77777777" w:rsidR="00016A77" w:rsidRDefault="00016A77" w:rsidP="00016A77">
      <w:pPr>
        <w:pStyle w:val="tkTekst"/>
      </w:pPr>
      <w:r>
        <w:t> </w:t>
      </w:r>
    </w:p>
    <w:p w14:paraId="5ACD7957" w14:textId="77777777" w:rsidR="00016A77" w:rsidRDefault="00016A77" w:rsidP="00016A77">
      <w:pPr>
        <w:pStyle w:val="tkTekst"/>
      </w:pPr>
      <w:r>
        <w:rPr>
          <w:lang w:val="ky-KG"/>
        </w:rPr>
        <w:t>Форма</w:t>
      </w:r>
    </w:p>
    <w:p w14:paraId="17B4F6F1" w14:textId="77777777" w:rsidR="00016A77" w:rsidRDefault="00016A77" w:rsidP="00016A77">
      <w:pPr>
        <w:pStyle w:val="tkNazvanie"/>
      </w:pPr>
      <w:r>
        <w:rPr>
          <w:lang w:val="ky-KG"/>
        </w:rPr>
        <w:t>Камсыздандыруу төгүмдөрүнүн тарифтеринин ставкалары (эмгек ак</w:t>
      </w:r>
      <w:bookmarkStart w:id="0" w:name="_GoBack"/>
      <w:bookmarkEnd w:id="0"/>
      <w:r>
        <w:rPr>
          <w:lang w:val="ky-KG"/>
        </w:rPr>
        <w:t>ы төлөө фондунун суммасынан пайыз менен)</w:t>
      </w:r>
    </w:p>
    <w:tbl>
      <w:tblPr>
        <w:tblW w:w="5000" w:type="pct"/>
        <w:tblCellMar>
          <w:left w:w="0" w:type="dxa"/>
          <w:right w:w="0" w:type="dxa"/>
        </w:tblCellMar>
        <w:tblLook w:val="04A0" w:firstRow="1" w:lastRow="0" w:firstColumn="1" w:lastColumn="0" w:noHBand="0" w:noVBand="1"/>
      </w:tblPr>
      <w:tblGrid>
        <w:gridCol w:w="439"/>
        <w:gridCol w:w="717"/>
        <w:gridCol w:w="2689"/>
        <w:gridCol w:w="1146"/>
        <w:gridCol w:w="1023"/>
        <w:gridCol w:w="1299"/>
        <w:gridCol w:w="1023"/>
        <w:gridCol w:w="1299"/>
        <w:gridCol w:w="1023"/>
        <w:gridCol w:w="1299"/>
        <w:gridCol w:w="1299"/>
        <w:gridCol w:w="1294"/>
      </w:tblGrid>
      <w:tr w:rsidR="00016A77" w14:paraId="6EC958A9" w14:textId="77777777" w:rsidTr="00016A77">
        <w:tc>
          <w:tcPr>
            <w:tcW w:w="14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724A74" w14:textId="77777777" w:rsidR="00016A77" w:rsidRDefault="00016A77">
            <w:pPr>
              <w:pStyle w:val="tkTablica"/>
              <w:jc w:val="center"/>
            </w:pPr>
            <w:r>
              <w:rPr>
                <w:b/>
                <w:bCs/>
                <w:lang w:val="ky-KG"/>
              </w:rPr>
              <w:t>№</w:t>
            </w:r>
          </w:p>
        </w:tc>
        <w:tc>
          <w:tcPr>
            <w:tcW w:w="2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F01E1" w14:textId="77777777" w:rsidR="00016A77" w:rsidRDefault="00016A77">
            <w:pPr>
              <w:pStyle w:val="tkTablica"/>
              <w:jc w:val="center"/>
            </w:pPr>
            <w:r>
              <w:rPr>
                <w:b/>
                <w:bCs/>
                <w:lang w:val="ky-KG"/>
              </w:rPr>
              <w:t>Код</w:t>
            </w:r>
          </w:p>
        </w:tc>
        <w:tc>
          <w:tcPr>
            <w:tcW w:w="11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18085B" w14:textId="77777777" w:rsidR="00016A77" w:rsidRDefault="00016A77">
            <w:pPr>
              <w:pStyle w:val="tkTablica"/>
              <w:jc w:val="center"/>
            </w:pPr>
            <w:r>
              <w:rPr>
                <w:b/>
                <w:bCs/>
                <w:lang w:val="ky-KG"/>
              </w:rPr>
              <w:t>Категориянын аталышы</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054906" w14:textId="77777777" w:rsidR="00016A77" w:rsidRDefault="00016A77">
            <w:pPr>
              <w:pStyle w:val="tkTablica"/>
              <w:jc w:val="center"/>
            </w:pPr>
            <w:r>
              <w:rPr>
                <w:b/>
                <w:bCs/>
                <w:lang w:val="ky-KG"/>
              </w:rPr>
              <w:t>Бардыгы</w:t>
            </w:r>
          </w:p>
        </w:tc>
        <w:tc>
          <w:tcPr>
            <w:tcW w:w="264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F4D56" w14:textId="77777777" w:rsidR="00016A77" w:rsidRDefault="00016A77">
            <w:pPr>
              <w:pStyle w:val="tkTablica"/>
              <w:jc w:val="center"/>
            </w:pPr>
            <w:r>
              <w:rPr>
                <w:b/>
                <w:bCs/>
                <w:lang w:val="ky-KG"/>
              </w:rPr>
              <w:t>Фонддор боюнча бөлүштүрүү</w:t>
            </w:r>
          </w:p>
        </w:tc>
        <w:tc>
          <w:tcPr>
            <w:tcW w:w="4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6B422" w14:textId="77777777" w:rsidR="00016A77" w:rsidRDefault="00016A77">
            <w:pPr>
              <w:pStyle w:val="tkTablica"/>
              <w:jc w:val="center"/>
            </w:pPr>
            <w:r>
              <w:rPr>
                <w:b/>
                <w:bCs/>
                <w:lang w:val="ky-KG"/>
              </w:rPr>
              <w:t>Кошумча ЭДЧФ суммасын аныктоо үчүн ОАЭнин өлчөмү</w:t>
            </w:r>
          </w:p>
        </w:tc>
      </w:tr>
      <w:tr w:rsidR="00016A77" w14:paraId="3A47E71D" w14:textId="77777777" w:rsidTr="00016A77">
        <w:tc>
          <w:tcPr>
            <w:tcW w:w="0" w:type="auto"/>
            <w:vMerge/>
            <w:tcBorders>
              <w:top w:val="single" w:sz="8" w:space="0" w:color="auto"/>
              <w:left w:val="single" w:sz="8" w:space="0" w:color="auto"/>
              <w:bottom w:val="single" w:sz="8" w:space="0" w:color="auto"/>
              <w:right w:val="single" w:sz="8" w:space="0" w:color="auto"/>
            </w:tcBorders>
            <w:vAlign w:val="center"/>
            <w:hideMark/>
          </w:tcPr>
          <w:p w14:paraId="3D5B4335"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12E0CD0"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EAE691F"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40390EB" w14:textId="77777777" w:rsidR="00016A77" w:rsidRDefault="00016A77">
            <w:pPr>
              <w:rPr>
                <w:rFonts w:ascii="Arial" w:hAnsi="Arial" w:cs="Arial"/>
                <w:b/>
                <w:bCs/>
                <w:i/>
                <w:iCs/>
                <w:sz w:val="20"/>
                <w:szCs w:val="20"/>
              </w:rPr>
            </w:pP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DB6C3A" w14:textId="77777777" w:rsidR="00016A77" w:rsidRDefault="00016A77">
            <w:pPr>
              <w:pStyle w:val="tkTablica"/>
              <w:jc w:val="center"/>
            </w:pPr>
            <w:r>
              <w:rPr>
                <w:b/>
                <w:bCs/>
                <w:lang w:val="ky-KG"/>
              </w:rPr>
              <w:t>Пенсиялык фонд</w:t>
            </w: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27D3B348" w14:textId="77777777" w:rsidR="00016A77" w:rsidRDefault="00016A77">
            <w:pPr>
              <w:pStyle w:val="tkTablica"/>
              <w:jc w:val="center"/>
            </w:pPr>
            <w:r>
              <w:rPr>
                <w:b/>
                <w:bCs/>
                <w:lang w:val="ky-KG"/>
              </w:rPr>
              <w:t>ММКФ</w:t>
            </w:r>
          </w:p>
        </w:tc>
        <w:tc>
          <w:tcPr>
            <w:tcW w:w="742" w:type="pct"/>
            <w:gridSpan w:val="2"/>
            <w:tcBorders>
              <w:top w:val="nil"/>
              <w:left w:val="nil"/>
              <w:bottom w:val="single" w:sz="8" w:space="0" w:color="auto"/>
              <w:right w:val="single" w:sz="8" w:space="0" w:color="auto"/>
            </w:tcBorders>
            <w:tcMar>
              <w:top w:w="0" w:type="dxa"/>
              <w:left w:w="108" w:type="dxa"/>
              <w:bottom w:w="0" w:type="dxa"/>
              <w:right w:w="108" w:type="dxa"/>
            </w:tcMar>
            <w:hideMark/>
          </w:tcPr>
          <w:p w14:paraId="7F918C32" w14:textId="77777777" w:rsidR="00016A77" w:rsidRDefault="00016A77">
            <w:pPr>
              <w:pStyle w:val="tkTablica"/>
              <w:jc w:val="center"/>
            </w:pPr>
            <w:r>
              <w:rPr>
                <w:b/>
                <w:bCs/>
                <w:lang w:val="ky-KG"/>
              </w:rPr>
              <w:t>ЭДЧФ</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BC5F77" w14:textId="77777777" w:rsidR="00016A77" w:rsidRDefault="00016A77">
            <w:pPr>
              <w:pStyle w:val="tkTablica"/>
              <w:jc w:val="center"/>
            </w:pPr>
            <w:r>
              <w:rPr>
                <w:b/>
                <w:bCs/>
                <w:lang w:val="ky-KG"/>
              </w:rPr>
              <w:t>МТПФ</w:t>
            </w:r>
          </w:p>
        </w:tc>
        <w:tc>
          <w:tcPr>
            <w:tcW w:w="0" w:type="auto"/>
            <w:vMerge/>
            <w:tcBorders>
              <w:top w:val="single" w:sz="8" w:space="0" w:color="auto"/>
              <w:left w:val="nil"/>
              <w:bottom w:val="single" w:sz="8" w:space="0" w:color="auto"/>
              <w:right w:val="single" w:sz="8" w:space="0" w:color="auto"/>
            </w:tcBorders>
            <w:vAlign w:val="center"/>
            <w:hideMark/>
          </w:tcPr>
          <w:p w14:paraId="0EA7111B" w14:textId="77777777" w:rsidR="00016A77" w:rsidRDefault="00016A77">
            <w:pPr>
              <w:rPr>
                <w:rFonts w:ascii="Arial" w:hAnsi="Arial" w:cs="Arial"/>
                <w:b/>
                <w:bCs/>
                <w:i/>
                <w:iCs/>
                <w:sz w:val="20"/>
                <w:szCs w:val="20"/>
              </w:rPr>
            </w:pPr>
          </w:p>
        </w:tc>
      </w:tr>
      <w:tr w:rsidR="00016A77" w14:paraId="650E9BDC" w14:textId="77777777" w:rsidTr="00016A77">
        <w:tc>
          <w:tcPr>
            <w:tcW w:w="0" w:type="auto"/>
            <w:vMerge/>
            <w:tcBorders>
              <w:top w:val="single" w:sz="8" w:space="0" w:color="auto"/>
              <w:left w:val="single" w:sz="8" w:space="0" w:color="auto"/>
              <w:bottom w:val="single" w:sz="8" w:space="0" w:color="auto"/>
              <w:right w:val="single" w:sz="8" w:space="0" w:color="auto"/>
            </w:tcBorders>
            <w:vAlign w:val="center"/>
            <w:hideMark/>
          </w:tcPr>
          <w:p w14:paraId="737A271D"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303B6CBC"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2C74308" w14:textId="77777777" w:rsidR="00016A77" w:rsidRDefault="00016A77">
            <w:pPr>
              <w:rPr>
                <w:rFonts w:ascii="Arial"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16388D5" w14:textId="77777777" w:rsidR="00016A77" w:rsidRDefault="00016A77">
            <w:pPr>
              <w:rPr>
                <w:rFonts w:ascii="Arial" w:hAnsi="Arial" w:cs="Arial"/>
                <w:b/>
                <w:bCs/>
                <w:i/>
                <w:iCs/>
                <w:sz w:val="20"/>
                <w:szCs w:val="20"/>
              </w:rPr>
            </w:pP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854831"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2F6076" w14:textId="77777777" w:rsidR="00016A77" w:rsidRDefault="00016A77">
            <w:pPr>
              <w:pStyle w:val="tkTablica"/>
              <w:jc w:val="center"/>
            </w:pPr>
            <w:r>
              <w:rPr>
                <w:b/>
                <w:bCs/>
                <w:lang w:val="ky-KG"/>
              </w:rPr>
              <w:t>Кызматкер</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944E7B"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93A6B1" w14:textId="77777777" w:rsidR="00016A77" w:rsidRDefault="00016A77">
            <w:pPr>
              <w:pStyle w:val="tkTablica"/>
              <w:jc w:val="center"/>
            </w:pPr>
            <w:r>
              <w:rPr>
                <w:b/>
                <w:bCs/>
                <w:lang w:val="ky-KG"/>
              </w:rPr>
              <w:t>Кызматкер</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6E9E41" w14:textId="77777777" w:rsidR="00016A77" w:rsidRDefault="00016A77">
            <w:pPr>
              <w:pStyle w:val="tkTablica"/>
              <w:jc w:val="center"/>
            </w:pPr>
            <w:r>
              <w:rPr>
                <w:b/>
                <w:bCs/>
                <w:lang w:val="ky-KG"/>
              </w:rPr>
              <w:t>Иш берүүчү</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3BA082C" w14:textId="77777777" w:rsidR="00016A77" w:rsidRDefault="00016A77">
            <w:pPr>
              <w:pStyle w:val="tkTablica"/>
              <w:jc w:val="center"/>
            </w:pPr>
            <w:r>
              <w:rPr>
                <w:b/>
                <w:bCs/>
                <w:lang w:val="ky-KG"/>
              </w:rPr>
              <w:t>Кызматкер</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D82A52" w14:textId="77777777" w:rsidR="00016A77" w:rsidRDefault="00016A77">
            <w:pPr>
              <w:pStyle w:val="tkTablica"/>
              <w:jc w:val="center"/>
            </w:pPr>
            <w:r>
              <w:rPr>
                <w:b/>
                <w:bCs/>
                <w:lang w:val="ky-KG"/>
              </w:rPr>
              <w:t>Кызматкер</w:t>
            </w:r>
          </w:p>
        </w:tc>
        <w:tc>
          <w:tcPr>
            <w:tcW w:w="0" w:type="auto"/>
            <w:vMerge/>
            <w:tcBorders>
              <w:top w:val="single" w:sz="8" w:space="0" w:color="auto"/>
              <w:left w:val="nil"/>
              <w:bottom w:val="single" w:sz="8" w:space="0" w:color="auto"/>
              <w:right w:val="single" w:sz="8" w:space="0" w:color="auto"/>
            </w:tcBorders>
            <w:vAlign w:val="center"/>
            <w:hideMark/>
          </w:tcPr>
          <w:p w14:paraId="09DC5752" w14:textId="77777777" w:rsidR="00016A77" w:rsidRDefault="00016A77">
            <w:pPr>
              <w:rPr>
                <w:rFonts w:ascii="Arial" w:hAnsi="Arial" w:cs="Arial"/>
                <w:b/>
                <w:bCs/>
                <w:i/>
                <w:iCs/>
                <w:sz w:val="20"/>
                <w:szCs w:val="20"/>
              </w:rPr>
            </w:pPr>
          </w:p>
        </w:tc>
      </w:tr>
      <w:tr w:rsidR="00016A77" w14:paraId="10A42905"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E342A" w14:textId="77777777" w:rsidR="00016A77" w:rsidRDefault="00016A77">
            <w:pPr>
              <w:pStyle w:val="tkTablica"/>
              <w:jc w:val="center"/>
            </w:pPr>
            <w:r>
              <w:rPr>
                <w:b/>
                <w:bCs/>
                <w:lang w:val="ky-KG"/>
              </w:rPr>
              <w:t>1. Тариф - негизги (юридикалык жактар үчүн)</w:t>
            </w:r>
          </w:p>
        </w:tc>
      </w:tr>
      <w:tr w:rsidR="00016A77" w14:paraId="0DC040B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65EBD"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92D3BCC"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75BD15B"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87B7E8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B0EAA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27406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DE24DA"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38A7F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8FC63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B3AA3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C94992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BC34879" w14:textId="77777777" w:rsidR="00016A77" w:rsidRDefault="00016A77">
            <w:pPr>
              <w:pStyle w:val="tkTablica"/>
              <w:jc w:val="center"/>
            </w:pPr>
            <w:r>
              <w:rPr>
                <w:lang w:val="ky-KG"/>
              </w:rPr>
              <w:t>ОАЭнин 60%</w:t>
            </w:r>
          </w:p>
        </w:tc>
      </w:tr>
      <w:tr w:rsidR="00016A77" w14:paraId="41AE5BE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A8F0"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380CDB6"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F60A6BF"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9E9A8F5"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0381F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9EAF9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C2DDD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C469F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B22678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E95E8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DB863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0B95994" w14:textId="77777777" w:rsidR="00016A77" w:rsidRDefault="00016A77">
            <w:pPr>
              <w:pStyle w:val="tkTablica"/>
              <w:jc w:val="center"/>
            </w:pPr>
            <w:r>
              <w:rPr>
                <w:lang w:val="ky-KG"/>
              </w:rPr>
              <w:t>ОАЭнин 60%</w:t>
            </w:r>
          </w:p>
        </w:tc>
      </w:tr>
      <w:tr w:rsidR="00016A77" w14:paraId="081C83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99925"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044F88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10050CD"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428B3EC"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B2A57"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E441FF"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C486D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74B5B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6C641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48466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C2CAD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DEC94FD" w14:textId="77777777" w:rsidR="00016A77" w:rsidRDefault="00016A77">
            <w:pPr>
              <w:pStyle w:val="tkTablica"/>
              <w:jc w:val="center"/>
            </w:pPr>
            <w:r>
              <w:rPr>
                <w:lang w:val="ky-KG"/>
              </w:rPr>
              <w:t>ОАЭнин 60%</w:t>
            </w:r>
          </w:p>
        </w:tc>
      </w:tr>
      <w:tr w:rsidR="00016A77" w14:paraId="5FF4291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FA9A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4CB8C0"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5856FE"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0E45C9"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197FF13"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212138"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50426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403B2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2A867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752C4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31016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10FA32F" w14:textId="77777777" w:rsidR="00016A77" w:rsidRDefault="00016A77">
            <w:pPr>
              <w:pStyle w:val="tkTablica"/>
              <w:jc w:val="center"/>
            </w:pPr>
            <w:r>
              <w:rPr>
                <w:lang w:val="ky-KG"/>
              </w:rPr>
              <w:t>ОАЭнин 60%</w:t>
            </w:r>
          </w:p>
        </w:tc>
      </w:tr>
      <w:tr w:rsidR="00016A77" w14:paraId="3107C37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99AEB"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B19065C"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A15BADC" w14:textId="77777777" w:rsidR="00016A77" w:rsidRDefault="00016A77">
            <w:pPr>
              <w:pStyle w:val="tkTablica"/>
            </w:pPr>
            <w:r>
              <w:rPr>
                <w:lang w:val="ky-KG"/>
              </w:rPr>
              <w:t xml:space="preserve">Угуусу боюнча III топтогу </w:t>
            </w:r>
            <w:r>
              <w:rPr>
                <w:lang w:val="ky-KG"/>
              </w:rPr>
              <w:lastRenderedPageBreak/>
              <w:t>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EAE4FAF" w14:textId="77777777" w:rsidR="00016A77" w:rsidRDefault="00016A77">
            <w:pPr>
              <w:pStyle w:val="tkTablica"/>
              <w:jc w:val="center"/>
            </w:pPr>
            <w:r>
              <w:rPr>
                <w:lang w:val="ky-KG"/>
              </w:rPr>
              <w:lastRenderedPageBreak/>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033A42C"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2DFD47"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5A901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55BF0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C8D799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7F0CE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1E820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86E783F" w14:textId="77777777" w:rsidR="00016A77" w:rsidRDefault="00016A77">
            <w:pPr>
              <w:pStyle w:val="tkTablica"/>
              <w:jc w:val="center"/>
            </w:pPr>
            <w:r>
              <w:rPr>
                <w:lang w:val="ky-KG"/>
              </w:rPr>
              <w:t xml:space="preserve">ОАЭнин </w:t>
            </w:r>
            <w:r>
              <w:rPr>
                <w:lang w:val="ky-KG"/>
              </w:rPr>
              <w:lastRenderedPageBreak/>
              <w:t>60%</w:t>
            </w:r>
          </w:p>
        </w:tc>
      </w:tr>
      <w:tr w:rsidR="00016A77" w14:paraId="18674EA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3212D" w14:textId="77777777" w:rsidR="00016A77" w:rsidRDefault="00016A77">
            <w:pPr>
              <w:pStyle w:val="tkTablica"/>
              <w:jc w:val="center"/>
            </w:pPr>
            <w:r>
              <w:rPr>
                <w:lang w:val="ky-KG"/>
              </w:rPr>
              <w:lastRenderedPageBreak/>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7C6681"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C7554A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C3E6DAE" w14:textId="77777777" w:rsidR="00016A77" w:rsidRDefault="00016A77">
            <w:pPr>
              <w:pStyle w:val="tkTablica"/>
              <w:jc w:val="center"/>
            </w:pPr>
            <w:r>
              <w:rPr>
                <w:lang w:val="ky-KG"/>
              </w:rPr>
              <w:t>15,25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202773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A44C0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1047FB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A4F9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0C674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E1DB9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9B110E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E370B4" w14:textId="77777777" w:rsidR="00016A77" w:rsidRDefault="00016A77">
            <w:pPr>
              <w:pStyle w:val="tkTablica"/>
              <w:jc w:val="center"/>
            </w:pPr>
            <w:r>
              <w:rPr>
                <w:lang w:val="ky-KG"/>
              </w:rPr>
              <w:t>ОАЭнин 60%</w:t>
            </w:r>
          </w:p>
        </w:tc>
      </w:tr>
      <w:tr w:rsidR="00016A77" w14:paraId="016C71A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05AE4"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5EBC5F5"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115F56A"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7499D5"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3E4E4F"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4EDC9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70F63B"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A2EE7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A2BAB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E30C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6BFF3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2B551A" w14:textId="77777777" w:rsidR="00016A77" w:rsidRDefault="00016A77">
            <w:pPr>
              <w:pStyle w:val="tkTablica"/>
              <w:jc w:val="center"/>
            </w:pPr>
            <w:r>
              <w:rPr>
                <w:lang w:val="ky-KG"/>
              </w:rPr>
              <w:t>ОАЭнин 60%</w:t>
            </w:r>
          </w:p>
        </w:tc>
      </w:tr>
      <w:tr w:rsidR="00016A77" w14:paraId="2D504FD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1F2A2"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AD60333"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F45925F"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B0D0DF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DEAE0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C80E66" w14:textId="77777777" w:rsidR="00016A77" w:rsidRDefault="00016A77">
            <w:pPr>
              <w:pStyle w:val="tkTablica"/>
              <w:jc w:val="center"/>
            </w:pPr>
            <w:r>
              <w:rPr>
                <w:lang w:val="ky-KG"/>
              </w:rPr>
              <w:t>В</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DD4BA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B1A9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28923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7DFCA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52871B"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315FB23" w14:textId="77777777" w:rsidR="00016A77" w:rsidRDefault="00016A77">
            <w:pPr>
              <w:pStyle w:val="tkTablica"/>
              <w:jc w:val="center"/>
            </w:pPr>
            <w:r>
              <w:rPr>
                <w:lang w:val="ky-KG"/>
              </w:rPr>
              <w:t>Иш жүзүндөгү эмгек акыдан</w:t>
            </w:r>
          </w:p>
        </w:tc>
      </w:tr>
      <w:tr w:rsidR="00016A77" w14:paraId="2790C29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4F60D"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8303AF9"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D532BCF"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C49DBB"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3E4009A"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CF7DC7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D2079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7917F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9889D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ECB86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6A085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CF377F" w14:textId="77777777" w:rsidR="00016A77" w:rsidRDefault="00016A77">
            <w:pPr>
              <w:pStyle w:val="tkTablica"/>
              <w:jc w:val="center"/>
            </w:pPr>
            <w:r>
              <w:rPr>
                <w:lang w:val="ky-KG"/>
              </w:rPr>
              <w:t>Иш жүзүндөгү эмгек акыдан</w:t>
            </w:r>
          </w:p>
        </w:tc>
      </w:tr>
      <w:tr w:rsidR="00016A77" w14:paraId="021C82C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66203"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96B05A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C49530"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59C0ADC"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596B2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70406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62D6A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D0AF0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D7D03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5C008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88D5BD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09194E" w14:textId="77777777" w:rsidR="00016A77" w:rsidRDefault="00016A77">
            <w:pPr>
              <w:pStyle w:val="tkTablica"/>
              <w:jc w:val="center"/>
            </w:pPr>
            <w:r>
              <w:rPr>
                <w:lang w:val="ky-KG"/>
              </w:rPr>
              <w:t>Иш жүзүндөгү эмгек акыдан</w:t>
            </w:r>
          </w:p>
        </w:tc>
      </w:tr>
      <w:tr w:rsidR="00016A77" w14:paraId="3CD9E8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1E409"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125FBA7"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933D9A3"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530FCE3"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62581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D91375"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CC71CF"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36C0E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9257C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3F01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636F2B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50B481B" w14:textId="77777777" w:rsidR="00016A77" w:rsidRDefault="00016A77">
            <w:pPr>
              <w:pStyle w:val="tkTablica"/>
              <w:jc w:val="center"/>
            </w:pPr>
            <w:r>
              <w:rPr>
                <w:lang w:val="ky-KG"/>
              </w:rPr>
              <w:t>ОАЭнин 60%</w:t>
            </w:r>
          </w:p>
        </w:tc>
      </w:tr>
      <w:tr w:rsidR="00016A77" w14:paraId="7DFD581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B8AFF"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BD01255"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85C1B7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096CD9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5920FF"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A53B10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7BA291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C713E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532F6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4E5BF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2AA22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09C0F23" w14:textId="77777777" w:rsidR="00016A77" w:rsidRDefault="00016A77">
            <w:pPr>
              <w:pStyle w:val="tkTablica"/>
              <w:jc w:val="center"/>
            </w:pPr>
            <w:r>
              <w:rPr>
                <w:lang w:val="ky-KG"/>
              </w:rPr>
              <w:t>ОАЭнин 60%</w:t>
            </w:r>
          </w:p>
        </w:tc>
      </w:tr>
      <w:tr w:rsidR="00016A77" w14:paraId="3F7B864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8D11A"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7EAD618"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724361A"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33C660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23DC1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BE1566"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047D4C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B9BCC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8B7E1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7074B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39A9C1"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3229D5" w14:textId="77777777" w:rsidR="00016A77" w:rsidRDefault="00016A77">
            <w:pPr>
              <w:pStyle w:val="tkTablica"/>
              <w:jc w:val="center"/>
            </w:pPr>
            <w:r>
              <w:rPr>
                <w:lang w:val="ky-KG"/>
              </w:rPr>
              <w:t>Иш жүзүндөгү эмгек акыдан</w:t>
            </w:r>
          </w:p>
        </w:tc>
      </w:tr>
      <w:tr w:rsidR="00016A77" w14:paraId="2880F77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A3619"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E59FF53"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DA4ED5D" w14:textId="77777777" w:rsidR="00016A77" w:rsidRDefault="00016A77">
            <w:pPr>
              <w:pStyle w:val="tkTablica"/>
            </w:pPr>
            <w:r>
              <w:rPr>
                <w:lang w:val="ky-KG"/>
              </w:rPr>
              <w:t xml:space="preserve">Кыргыз Республикасында убактылуу жүргөн чет </w:t>
            </w:r>
            <w:r>
              <w:rPr>
                <w:lang w:val="ky-KG"/>
              </w:rPr>
              <w:lastRenderedPageBreak/>
              <w:t>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B3308C3" w14:textId="77777777" w:rsidR="00016A77" w:rsidRDefault="00016A77">
            <w:pPr>
              <w:pStyle w:val="tkTablica"/>
              <w:jc w:val="center"/>
            </w:pPr>
            <w:r>
              <w:rPr>
                <w:lang w:val="ky-KG"/>
              </w:rPr>
              <w:lastRenderedPageBreak/>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E403F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7926E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D6FFCF"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20540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449AB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F00FD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9D394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DABF272"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38BBCFD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D02A" w14:textId="77777777" w:rsidR="00016A77" w:rsidRDefault="00016A77">
            <w:pPr>
              <w:pStyle w:val="tkTablica"/>
              <w:jc w:val="center"/>
            </w:pPr>
            <w:r>
              <w:rPr>
                <w:b/>
                <w:bCs/>
                <w:lang w:val="ky-KG"/>
              </w:rPr>
              <w:lastRenderedPageBreak/>
              <w:t>2. Мамлекеттик бюджеттен каржылануучу мамлекеттик ишканалар, уюмдар же мекемелер үчүн тарифтер</w:t>
            </w:r>
          </w:p>
        </w:tc>
      </w:tr>
      <w:tr w:rsidR="00016A77" w14:paraId="02FE9A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18396"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8C1DD78"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05A257A"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D5C8DD7"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2BA46C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38FED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94E50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2236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2A3BF9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FA6C5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1BD11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E31AE74" w14:textId="77777777" w:rsidR="00016A77" w:rsidRDefault="00016A77">
            <w:pPr>
              <w:pStyle w:val="tkTablica"/>
              <w:jc w:val="center"/>
            </w:pPr>
            <w:r>
              <w:rPr>
                <w:lang w:val="ky-KG"/>
              </w:rPr>
              <w:t>Иш жүзүндөгү эмгек акыдан</w:t>
            </w:r>
          </w:p>
        </w:tc>
      </w:tr>
      <w:tr w:rsidR="00016A77" w14:paraId="5F41983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B617"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79196C8"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7523BF7"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8D34D3F"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472D8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AB2E8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249C48"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8C223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096A53"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40E3E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7397B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8F306D" w14:textId="77777777" w:rsidR="00016A77" w:rsidRDefault="00016A77">
            <w:pPr>
              <w:pStyle w:val="tkTablica"/>
              <w:jc w:val="center"/>
            </w:pPr>
            <w:r>
              <w:rPr>
                <w:lang w:val="ky-KG"/>
              </w:rPr>
              <w:t>Иш жүзүндөгү эмгек акыдан</w:t>
            </w:r>
          </w:p>
        </w:tc>
      </w:tr>
      <w:tr w:rsidR="00016A77" w14:paraId="33D318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A69C6"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D38B64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B6C565"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5BFA594"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40229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7ADBA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48B03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9D0A1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98112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D703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A842A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212BC6A" w14:textId="77777777" w:rsidR="00016A77" w:rsidRDefault="00016A77">
            <w:pPr>
              <w:pStyle w:val="tkTablica"/>
              <w:jc w:val="center"/>
            </w:pPr>
            <w:r>
              <w:rPr>
                <w:lang w:val="ky-KG"/>
              </w:rPr>
              <w:t>Иш жүзүндөгү эмгек акыдан</w:t>
            </w:r>
          </w:p>
        </w:tc>
      </w:tr>
      <w:tr w:rsidR="00016A77" w14:paraId="2FDB3A8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23EC2"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DDE6FB1"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96FC3A1" w14:textId="77777777" w:rsidR="00016A77" w:rsidRDefault="00016A77">
            <w:pPr>
              <w:pStyle w:val="tkTablica"/>
            </w:pPr>
            <w:r>
              <w:rPr>
                <w:lang w:val="ky-KG"/>
              </w:rPr>
              <w:t xml:space="preserve">I жана </w:t>
            </w:r>
            <w:r>
              <w:rPr>
                <w:lang w:val="en-US"/>
              </w:rPr>
              <w:t>II</w:t>
            </w:r>
            <w:r>
              <w:rPr>
                <w:lang w:val="ky-KG"/>
              </w:rPr>
              <w:t xml:space="preserve">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B0A160"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2BA7F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D731C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9E707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4D941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382BA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EF569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D9F68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D2CBA5" w14:textId="77777777" w:rsidR="00016A77" w:rsidRDefault="00016A77">
            <w:pPr>
              <w:pStyle w:val="tkTablica"/>
              <w:jc w:val="center"/>
            </w:pPr>
            <w:r>
              <w:rPr>
                <w:lang w:val="ky-KG"/>
              </w:rPr>
              <w:t>Иш жүзүндөгү эмгек акыдан</w:t>
            </w:r>
          </w:p>
        </w:tc>
      </w:tr>
      <w:tr w:rsidR="00016A77" w14:paraId="335676D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03E3C"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F402F54"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C6497D0"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20C86E"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B5CA7A"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256BBC"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A2D4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C7BD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C5B64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EF70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CA377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BE8DE6" w14:textId="77777777" w:rsidR="00016A77" w:rsidRDefault="00016A77">
            <w:pPr>
              <w:pStyle w:val="tkTablica"/>
              <w:jc w:val="center"/>
            </w:pPr>
            <w:r>
              <w:rPr>
                <w:lang w:val="ky-KG"/>
              </w:rPr>
              <w:t>Иш жүзүндөгү эмгек акыдан</w:t>
            </w:r>
          </w:p>
        </w:tc>
      </w:tr>
      <w:tr w:rsidR="00016A77" w14:paraId="12CC76A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D81F"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584D1B6"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6E12A6"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0CE5ADA" w14:textId="77777777" w:rsidR="00016A77" w:rsidRDefault="00016A77">
            <w:pPr>
              <w:pStyle w:val="tkTablica"/>
              <w:jc w:val="center"/>
            </w:pPr>
            <w:r>
              <w:rPr>
                <w:lang w:val="ky-KG"/>
              </w:rPr>
              <w:t>15,25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78009E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09B3C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4365C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DA3BCB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8B67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1E2EA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F0DB2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13D484" w14:textId="77777777" w:rsidR="00016A77" w:rsidRDefault="00016A77">
            <w:pPr>
              <w:pStyle w:val="tkTablica"/>
              <w:jc w:val="center"/>
            </w:pPr>
            <w:r>
              <w:rPr>
                <w:lang w:val="ky-KG"/>
              </w:rPr>
              <w:t>Иш жүзүндөгү эмгек акыдан</w:t>
            </w:r>
          </w:p>
        </w:tc>
      </w:tr>
      <w:tr w:rsidR="00016A77" w14:paraId="047B06E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11FC4"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55C6B08"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5830107"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DCB2B55" w14:textId="77777777" w:rsidR="00016A77" w:rsidRDefault="00016A77">
            <w:pPr>
              <w:pStyle w:val="tkTablica"/>
              <w:jc w:val="center"/>
            </w:pPr>
            <w:r>
              <w:rPr>
                <w:lang w:val="ky-KG"/>
              </w:rPr>
              <w:t>17,25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4A21C9"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4FF07E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6DF8B6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F4B24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6769C3"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514B3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9C01E2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A50AFF3" w14:textId="77777777" w:rsidR="00016A77" w:rsidRDefault="00016A77">
            <w:pPr>
              <w:pStyle w:val="tkTablica"/>
              <w:jc w:val="center"/>
            </w:pPr>
            <w:r>
              <w:rPr>
                <w:lang w:val="ky-KG"/>
              </w:rPr>
              <w:t>Иш жүзүндөгү эмгек акыдан</w:t>
            </w:r>
          </w:p>
        </w:tc>
      </w:tr>
      <w:tr w:rsidR="00016A77" w14:paraId="3C41B1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55922"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3F95F8A"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0D32A71"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100DE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2F19955"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93F985"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D827D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B7C760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C8D0E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0377A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110E1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4556CF4" w14:textId="77777777" w:rsidR="00016A77" w:rsidRDefault="00016A77">
            <w:pPr>
              <w:pStyle w:val="tkTablica"/>
              <w:jc w:val="center"/>
            </w:pPr>
            <w:r>
              <w:rPr>
                <w:lang w:val="ky-KG"/>
              </w:rPr>
              <w:t xml:space="preserve">Иш </w:t>
            </w:r>
            <w:r>
              <w:rPr>
                <w:lang w:val="ky-KG"/>
              </w:rPr>
              <w:lastRenderedPageBreak/>
              <w:t>жүзүндөгү эмгек акыдан</w:t>
            </w:r>
          </w:p>
        </w:tc>
      </w:tr>
      <w:tr w:rsidR="00016A77" w14:paraId="1CA286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A7BBC" w14:textId="77777777" w:rsidR="00016A77" w:rsidRDefault="00016A77">
            <w:pPr>
              <w:pStyle w:val="tkTablica"/>
              <w:jc w:val="center"/>
            </w:pPr>
            <w:r>
              <w:rPr>
                <w:lang w:val="ky-KG"/>
              </w:rPr>
              <w:lastRenderedPageBreak/>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1A9A2B4"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3D3B134"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B41DB41"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50B6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13508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040F8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D3628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78151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CDB56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B3E93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1058A97" w14:textId="77777777" w:rsidR="00016A77" w:rsidRDefault="00016A77">
            <w:pPr>
              <w:pStyle w:val="tkTablica"/>
              <w:jc w:val="center"/>
            </w:pPr>
            <w:r>
              <w:rPr>
                <w:lang w:val="ky-KG"/>
              </w:rPr>
              <w:t>Иш жүзүндөгү эмгек акыдан</w:t>
            </w:r>
          </w:p>
        </w:tc>
      </w:tr>
      <w:tr w:rsidR="00016A77" w14:paraId="16C72AA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F5C1F"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4DCB2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D771D46"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DAAEBE3"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12814B1"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AEB11A"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DCD146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93903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10C38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2A16A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2B464E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D90CAF6" w14:textId="77777777" w:rsidR="00016A77" w:rsidRDefault="00016A77">
            <w:pPr>
              <w:pStyle w:val="tkTablica"/>
              <w:jc w:val="center"/>
            </w:pPr>
            <w:r>
              <w:rPr>
                <w:lang w:val="ky-KG"/>
              </w:rPr>
              <w:t>Иш жүзүндөгү эмгек акыдан</w:t>
            </w:r>
          </w:p>
        </w:tc>
      </w:tr>
      <w:tr w:rsidR="00016A77" w14:paraId="0213F92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B0CB"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ED7514E"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5571D63"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0F492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75AC5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6068C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A093D4"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53F75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43CD5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28960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10A99E"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A47DDC8" w14:textId="77777777" w:rsidR="00016A77" w:rsidRDefault="00016A77">
            <w:pPr>
              <w:pStyle w:val="tkTablica"/>
              <w:jc w:val="center"/>
            </w:pPr>
            <w:r>
              <w:rPr>
                <w:lang w:val="ky-KG"/>
              </w:rPr>
              <w:t>Иш жүзүндөгү эмгек акыдан</w:t>
            </w:r>
          </w:p>
        </w:tc>
      </w:tr>
      <w:tr w:rsidR="00016A77" w14:paraId="3D60667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B240A"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4B274AC"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D329737"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8E003AE"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F9F6D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804F2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698752"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79543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A1A75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9C8B4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979C6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458CA93" w14:textId="77777777" w:rsidR="00016A77" w:rsidRDefault="00016A77">
            <w:pPr>
              <w:pStyle w:val="tkTablica"/>
              <w:jc w:val="center"/>
            </w:pPr>
            <w:r>
              <w:rPr>
                <w:lang w:val="ky-KG"/>
              </w:rPr>
              <w:t>Иш жүзүндөгү эмгек акыдан</w:t>
            </w:r>
          </w:p>
        </w:tc>
      </w:tr>
      <w:tr w:rsidR="00016A77" w14:paraId="0DD6A62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766A"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E96872A"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FCC3B1D"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9048DE4"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C4532C"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B795D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FBAD7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3BC5E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2487A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76311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4559FB"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99AEE0" w14:textId="77777777" w:rsidR="00016A77" w:rsidRDefault="00016A77">
            <w:pPr>
              <w:pStyle w:val="tkTablica"/>
              <w:jc w:val="center"/>
            </w:pPr>
            <w:r>
              <w:rPr>
                <w:lang w:val="ky-KG"/>
              </w:rPr>
              <w:t>Иш жүзүндөгү эмгек акыдан</w:t>
            </w:r>
          </w:p>
        </w:tc>
      </w:tr>
      <w:tr w:rsidR="00016A77" w14:paraId="28DA42C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1441D"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18F08D7"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530722"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74573E6"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7C228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44BAE8"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6C31C7E"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28C8D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ACD8D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084F1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CEA65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2CFCC37" w14:textId="77777777" w:rsidR="00016A77" w:rsidRDefault="00016A77">
            <w:pPr>
              <w:pStyle w:val="tkTablica"/>
              <w:jc w:val="center"/>
            </w:pPr>
            <w:r>
              <w:rPr>
                <w:lang w:val="ky-KG"/>
              </w:rPr>
              <w:t>Иш жүзүндөгү эмгек акыдан</w:t>
            </w:r>
          </w:p>
        </w:tc>
      </w:tr>
      <w:tr w:rsidR="00016A77" w14:paraId="6C1CE0C2"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1B72B" w14:textId="77777777" w:rsidR="00016A77" w:rsidRDefault="00016A77">
            <w:pPr>
              <w:pStyle w:val="tkTablica"/>
              <w:jc w:val="center"/>
            </w:pPr>
            <w:r>
              <w:rPr>
                <w:b/>
                <w:bCs/>
                <w:lang w:val="ky-KG"/>
              </w:rPr>
              <w:t>3. 2027-жылдын 1-январына чейин жалданма кызматкерлеринин саны 50 адам жана андан ашык болгон тигүү жана текстиль өнөр жайында өндүрүштүк ишти жүзөгө ашырган юридикалык жактар, ошондой эле аларда иштеген жеке адамдар үчүн тарифтер</w:t>
            </w:r>
          </w:p>
        </w:tc>
      </w:tr>
      <w:tr w:rsidR="00016A77" w14:paraId="76E4D7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6126"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986AD39"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EB022F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6398372"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74649C"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44975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6F3A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10F7D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005429"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9821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EF5922"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23B4578" w14:textId="77777777" w:rsidR="00016A77" w:rsidRDefault="00016A77">
            <w:pPr>
              <w:pStyle w:val="tkTablica"/>
              <w:jc w:val="center"/>
            </w:pPr>
            <w:r>
              <w:rPr>
                <w:lang w:val="ky-KG"/>
              </w:rPr>
              <w:t>ОАЭнин 40%</w:t>
            </w:r>
          </w:p>
        </w:tc>
      </w:tr>
      <w:tr w:rsidR="00016A77" w14:paraId="56FFD9F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A1BDC"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7BB30C" w14:textId="77777777" w:rsidR="00016A77" w:rsidRDefault="00016A77">
            <w:pPr>
              <w:pStyle w:val="tkTablica"/>
              <w:jc w:val="center"/>
            </w:pPr>
            <w:r>
              <w:rPr>
                <w:lang w:val="ky-KG"/>
              </w:rPr>
              <w:t>001-</w:t>
            </w:r>
            <w:r>
              <w:rPr>
                <w:lang w:val="ky-KG"/>
              </w:rPr>
              <w:lastRenderedPageBreak/>
              <w:t>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A908AF6" w14:textId="77777777" w:rsidR="00016A77" w:rsidRDefault="00016A77">
            <w:pPr>
              <w:pStyle w:val="tkTablica"/>
            </w:pPr>
            <w:r>
              <w:rPr>
                <w:lang w:val="ky-KG"/>
              </w:rPr>
              <w:lastRenderedPageBreak/>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62FAA4D"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A528E2"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1E48EE"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E0C2B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9A50F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215BA4"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2C56DB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0F7FE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CAA2950" w14:textId="77777777" w:rsidR="00016A77" w:rsidRDefault="00016A77">
            <w:pPr>
              <w:pStyle w:val="tkTablica"/>
              <w:jc w:val="center"/>
            </w:pPr>
            <w:r>
              <w:rPr>
                <w:lang w:val="ky-KG"/>
              </w:rPr>
              <w:t xml:space="preserve">ОАЭнин </w:t>
            </w:r>
            <w:r>
              <w:rPr>
                <w:lang w:val="ky-KG"/>
              </w:rPr>
              <w:lastRenderedPageBreak/>
              <w:t>40%</w:t>
            </w:r>
          </w:p>
        </w:tc>
      </w:tr>
      <w:tr w:rsidR="00016A77" w14:paraId="351ACA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90ABB" w14:textId="77777777" w:rsidR="00016A77" w:rsidRDefault="00016A77">
            <w:pPr>
              <w:pStyle w:val="tkTablica"/>
              <w:jc w:val="center"/>
            </w:pPr>
            <w:r>
              <w:rPr>
                <w:lang w:val="ky-KG"/>
              </w:rPr>
              <w:lastRenderedPageBreak/>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2FD7E66"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1E7006C"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608024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C4B5B57"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FC0FB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F4BEA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438D7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7963AD5"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5BF7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27B9F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153EE5" w14:textId="77777777" w:rsidR="00016A77" w:rsidRDefault="00016A77">
            <w:pPr>
              <w:pStyle w:val="tkTablica"/>
              <w:jc w:val="center"/>
            </w:pPr>
            <w:r>
              <w:rPr>
                <w:lang w:val="ky-KG"/>
              </w:rPr>
              <w:t>ОАЭнин 40%</w:t>
            </w:r>
          </w:p>
        </w:tc>
      </w:tr>
      <w:tr w:rsidR="00016A77" w14:paraId="46B5D69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66662"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9529BA3"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129947B"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3320B79"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1EF0429"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97F859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35C77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6318A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A99621"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F1594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FA410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99E3DCD" w14:textId="77777777" w:rsidR="00016A77" w:rsidRDefault="00016A77">
            <w:pPr>
              <w:pStyle w:val="tkTablica"/>
              <w:jc w:val="center"/>
            </w:pPr>
            <w:r>
              <w:rPr>
                <w:lang w:val="ky-KG"/>
              </w:rPr>
              <w:t>ОАЭнин 40%</w:t>
            </w:r>
          </w:p>
        </w:tc>
      </w:tr>
      <w:tr w:rsidR="00016A77" w14:paraId="60A3D8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60EBC"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2A01EC3"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C8D7DC"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B0DF586"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911761"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3ACE44"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907BB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89DE6F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B23DC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CF940B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35114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E5F990" w14:textId="77777777" w:rsidR="00016A77" w:rsidRDefault="00016A77">
            <w:pPr>
              <w:pStyle w:val="tkTablica"/>
              <w:jc w:val="center"/>
            </w:pPr>
            <w:r>
              <w:rPr>
                <w:lang w:val="ky-KG"/>
              </w:rPr>
              <w:t>ОАЭнин 40%</w:t>
            </w:r>
          </w:p>
        </w:tc>
      </w:tr>
      <w:tr w:rsidR="00016A77" w14:paraId="16720E4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5F335"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73FF505"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BA7A691"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ADFC23"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AEC778"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2730F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88F576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E1960D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A5D2B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921E9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AD15D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52CE5A0" w14:textId="77777777" w:rsidR="00016A77" w:rsidRDefault="00016A77">
            <w:pPr>
              <w:pStyle w:val="tkTablica"/>
              <w:jc w:val="center"/>
            </w:pPr>
            <w:r>
              <w:rPr>
                <w:lang w:val="ky-KG"/>
              </w:rPr>
              <w:t>ОАЭнин 40%</w:t>
            </w:r>
          </w:p>
        </w:tc>
      </w:tr>
      <w:tr w:rsidR="00016A77" w14:paraId="08E3A3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9B95E"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4691841"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ED42592"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BB20F1B"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FA5A13"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5E478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EA912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FCE9AB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11743C"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CA4E5E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14D36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2FE8290" w14:textId="77777777" w:rsidR="00016A77" w:rsidRDefault="00016A77">
            <w:pPr>
              <w:pStyle w:val="tkTablica"/>
              <w:jc w:val="center"/>
            </w:pPr>
            <w:r>
              <w:rPr>
                <w:lang w:val="ky-KG"/>
              </w:rPr>
              <w:t>ОАЭнин 40%</w:t>
            </w:r>
          </w:p>
        </w:tc>
      </w:tr>
      <w:tr w:rsidR="00016A77" w14:paraId="5555791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33AA3"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1D3DEE"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DDAE92"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87F1271"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F37F79"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6E19B3"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DCD29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D87367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741E7CC"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66522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6A823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12BFD0" w14:textId="77777777" w:rsidR="00016A77" w:rsidRDefault="00016A77">
            <w:pPr>
              <w:pStyle w:val="tkTablica"/>
              <w:jc w:val="center"/>
            </w:pPr>
            <w:r>
              <w:rPr>
                <w:lang w:val="ky-KG"/>
              </w:rPr>
              <w:t>Иш жүзүндөгү эмгек акыдан</w:t>
            </w:r>
          </w:p>
        </w:tc>
      </w:tr>
      <w:tr w:rsidR="00016A77" w14:paraId="0852719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40C40"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B26CE5D"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AC79AD3"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68B9713"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2F88A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9A0C7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DDFC7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D2C229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382399"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BA5A2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21858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20B5898" w14:textId="77777777" w:rsidR="00016A77" w:rsidRDefault="00016A77">
            <w:pPr>
              <w:pStyle w:val="tkTablica"/>
              <w:jc w:val="center"/>
            </w:pPr>
            <w:r>
              <w:rPr>
                <w:lang w:val="ky-KG"/>
              </w:rPr>
              <w:t>Иш жүзүндөгү эмгек акыдан</w:t>
            </w:r>
          </w:p>
        </w:tc>
      </w:tr>
      <w:tr w:rsidR="00016A77" w14:paraId="29EBFB4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BCA47"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3EBE744"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C13F253"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4440CBB"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1A92CB7"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25269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46854F"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A75292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BB97864"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54C746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19CE9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616208F" w14:textId="77777777" w:rsidR="00016A77" w:rsidRDefault="00016A77">
            <w:pPr>
              <w:pStyle w:val="tkTablica"/>
              <w:jc w:val="center"/>
            </w:pPr>
            <w:r>
              <w:rPr>
                <w:lang w:val="ky-KG"/>
              </w:rPr>
              <w:t>Иш жүзүндөгү эмгек акыдан</w:t>
            </w:r>
          </w:p>
        </w:tc>
      </w:tr>
      <w:tr w:rsidR="00016A77" w14:paraId="2E93632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6BE4"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D1F0443"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9F35089"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6657B93"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428E2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53EFD2"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123FE9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EBB72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DD74F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DDB51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7959E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7B8468" w14:textId="77777777" w:rsidR="00016A77" w:rsidRDefault="00016A77">
            <w:pPr>
              <w:pStyle w:val="tkTablica"/>
              <w:jc w:val="center"/>
            </w:pPr>
            <w:r>
              <w:rPr>
                <w:lang w:val="ky-KG"/>
              </w:rPr>
              <w:t>ОАЭнин 40%</w:t>
            </w:r>
          </w:p>
        </w:tc>
      </w:tr>
      <w:tr w:rsidR="00016A77" w14:paraId="3492D78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05D35"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114AC5F"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125847D"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758904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A461C5"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4771D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E75CE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E430A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2A9675"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DAFE0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4FAE8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9E6568B" w14:textId="77777777" w:rsidR="00016A77" w:rsidRDefault="00016A77">
            <w:pPr>
              <w:pStyle w:val="tkTablica"/>
              <w:jc w:val="center"/>
            </w:pPr>
            <w:r>
              <w:rPr>
                <w:lang w:val="ky-KG"/>
              </w:rPr>
              <w:t>ОАЭнин 40%</w:t>
            </w:r>
          </w:p>
        </w:tc>
      </w:tr>
      <w:tr w:rsidR="00016A77" w14:paraId="5A33E4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254DF" w14:textId="77777777" w:rsidR="00016A77" w:rsidRDefault="00016A77">
            <w:pPr>
              <w:pStyle w:val="tkTablica"/>
              <w:jc w:val="center"/>
            </w:pPr>
            <w:r>
              <w:rPr>
                <w:lang w:val="ky-KG"/>
              </w:rPr>
              <w:lastRenderedPageBreak/>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75E9CCB"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3B1F0E9"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C7408B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A7F27CD"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26BCB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2278C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7FF19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62EC8B"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19520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C6DE0D1"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E569235" w14:textId="77777777" w:rsidR="00016A77" w:rsidRDefault="00016A77">
            <w:pPr>
              <w:pStyle w:val="tkTablica"/>
              <w:jc w:val="center"/>
            </w:pPr>
            <w:r>
              <w:rPr>
                <w:lang w:val="ky-KG"/>
              </w:rPr>
              <w:t>Иш жүзүндөгү эмгек акыдан</w:t>
            </w:r>
          </w:p>
        </w:tc>
      </w:tr>
      <w:tr w:rsidR="00016A77" w14:paraId="4E064C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B905D"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93E07DD"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BC09F73"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7B1C369"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A27BAB" w14:textId="77777777" w:rsidR="00016A77" w:rsidRDefault="00016A77">
            <w:pPr>
              <w:pStyle w:val="tkTablica"/>
              <w:jc w:val="center"/>
            </w:pPr>
            <w:r>
              <w:rPr>
                <w:lang w:val="ky-KG"/>
              </w:rPr>
              <w:t>0,85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6F37F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C21D3F"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E8EE0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004ADA" w14:textId="77777777" w:rsidR="00016A77" w:rsidRDefault="00016A77">
            <w:pPr>
              <w:pStyle w:val="tkTablica"/>
              <w:jc w:val="center"/>
            </w:pPr>
            <w:r>
              <w:rPr>
                <w:lang w:val="ky-KG"/>
              </w:rPr>
              <w:t>0,15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444B8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12A56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9604A12" w14:textId="77777777" w:rsidR="00016A77" w:rsidRDefault="00016A77">
            <w:pPr>
              <w:pStyle w:val="tkTablica"/>
              <w:jc w:val="center"/>
            </w:pPr>
            <w:r>
              <w:rPr>
                <w:lang w:val="ky-KG"/>
              </w:rPr>
              <w:t>Иш жүзүндөгү эмгек акыдан</w:t>
            </w:r>
          </w:p>
        </w:tc>
      </w:tr>
      <w:tr w:rsidR="00016A77" w14:paraId="636ADD74"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20B5D" w14:textId="77777777" w:rsidR="00016A77" w:rsidRDefault="00016A77">
            <w:pPr>
              <w:pStyle w:val="tkTablica"/>
              <w:jc w:val="center"/>
            </w:pPr>
            <w:r>
              <w:rPr>
                <w:b/>
                <w:bCs/>
                <w:lang w:val="ky-KG"/>
              </w:rPr>
              <w:t xml:space="preserve">4. Ишкердик субъекттер, коммерциялык эмес уюмдар, турак жай ээлеринин шериктиктери, диний уюмдар, саясий партиялар, кесиптик бирликтер, ошондой эле "Мамлекеттик социалдык камсыздандыруу боюнча камсыздандыруу төгүмдөрүнүн тарифтери жөнүндө" Кыргыз Республикасынын Мыйзамынын </w:t>
            </w:r>
            <w:hyperlink r:id="rId4" w:anchor="st_2_2" w:history="1">
              <w:r>
                <w:rPr>
                  <w:rStyle w:val="a3"/>
                  <w:b/>
                  <w:bCs/>
                  <w:lang w:val="ky-KG"/>
                </w:rPr>
                <w:t>2-2-статьясынын</w:t>
              </w:r>
            </w:hyperlink>
            <w:r>
              <w:rPr>
                <w:b/>
                <w:bCs/>
                <w:lang w:val="ky-KG"/>
              </w:rPr>
              <w:t xml:space="preserve"> 3-пунктуна ылайык иштин түрлөрүн кошпогондо, аларда иштеген жеке жактар, жалданган кызматкерлер, жалданма кызматкерлердин эмгегин пайдаланган жеке ишкерлер үчүн тарифтер</w:t>
            </w:r>
          </w:p>
        </w:tc>
      </w:tr>
      <w:tr w:rsidR="00016A77" w14:paraId="75AF173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E8FD9"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AA1301A"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4BF3F19"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7E459E7"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59D91E" w14:textId="77777777" w:rsidR="00016A77" w:rsidRDefault="00016A77">
            <w:pPr>
              <w:pStyle w:val="tkTablica"/>
              <w:jc w:val="center"/>
            </w:pPr>
            <w:r>
              <w:rPr>
                <w:lang w:val="ky-KG"/>
              </w:rPr>
              <w:t>10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EB4AD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8A1CB3A"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FE5CB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637C0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EE6C6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C0580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9FE8E8A" w14:textId="77777777" w:rsidR="00016A77" w:rsidRDefault="00016A77">
            <w:pPr>
              <w:pStyle w:val="tkTablica"/>
              <w:jc w:val="center"/>
            </w:pPr>
            <w:r>
              <w:rPr>
                <w:lang w:val="ky-KG"/>
              </w:rPr>
              <w:t>ОАЭнин 100%</w:t>
            </w:r>
          </w:p>
        </w:tc>
      </w:tr>
      <w:tr w:rsidR="00016A77" w14:paraId="31FF1C7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AF6C4"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A79B037"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96A2737"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86F3EE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ECDCAB0" w14:textId="77777777" w:rsidR="00016A77" w:rsidRDefault="00016A77">
            <w:pPr>
              <w:pStyle w:val="tkTablica"/>
              <w:jc w:val="center"/>
            </w:pPr>
            <w:r>
              <w:rPr>
                <w:lang w:val="ky-KG"/>
              </w:rPr>
              <w:t>10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E58B72"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234F29"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A09AF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65724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DE26B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8056A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884D02" w14:textId="77777777" w:rsidR="00016A77" w:rsidRDefault="00016A77">
            <w:pPr>
              <w:pStyle w:val="tkTablica"/>
              <w:jc w:val="center"/>
            </w:pPr>
            <w:r>
              <w:rPr>
                <w:lang w:val="ky-KG"/>
              </w:rPr>
              <w:t>ОАЭнин 100%</w:t>
            </w:r>
          </w:p>
        </w:tc>
      </w:tr>
      <w:tr w:rsidR="00016A77" w14:paraId="4B55F67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4F4A7"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A5A6D35"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A1C491E"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2DECF2" w14:textId="77777777" w:rsidR="00016A77" w:rsidRDefault="00016A77">
            <w:pPr>
              <w:pStyle w:val="tkTablica"/>
              <w:jc w:val="center"/>
            </w:pPr>
            <w:r>
              <w:rPr>
                <w:lang w:val="ky-KG"/>
              </w:rPr>
              <w:t>10,25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EE7F31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652713"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98D17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A828E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3616F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1C9F0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0ED04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359E940" w14:textId="77777777" w:rsidR="00016A77" w:rsidRDefault="00016A77">
            <w:pPr>
              <w:pStyle w:val="tkTablica"/>
              <w:jc w:val="center"/>
            </w:pPr>
            <w:r>
              <w:rPr>
                <w:lang w:val="ky-KG"/>
              </w:rPr>
              <w:t>ОАЭнин 100%</w:t>
            </w:r>
          </w:p>
        </w:tc>
      </w:tr>
      <w:tr w:rsidR="00016A77" w14:paraId="1B3E5C7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D389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0D15213"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466C7B" w14:textId="77777777" w:rsidR="00016A77" w:rsidRDefault="00016A77">
            <w:pPr>
              <w:pStyle w:val="tkTablica"/>
            </w:pPr>
            <w:r>
              <w:rPr>
                <w:lang w:val="ky-KG"/>
              </w:rPr>
              <w:t>1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DBC92C2"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701C7"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EC1F4F"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7A08B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AE423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2EB54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ED76A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EEBDC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2F3BA49" w14:textId="77777777" w:rsidR="00016A77" w:rsidRDefault="00016A77">
            <w:pPr>
              <w:pStyle w:val="tkTablica"/>
              <w:jc w:val="center"/>
            </w:pPr>
            <w:r>
              <w:rPr>
                <w:lang w:val="ky-KG"/>
              </w:rPr>
              <w:t>ОАЭнин 100%</w:t>
            </w:r>
          </w:p>
        </w:tc>
      </w:tr>
      <w:tr w:rsidR="00016A77" w14:paraId="65A154F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CE6F7"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6E566FF"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9AD399A"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587912D"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D9491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D58D62"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9DD1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89601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37DA1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B5D99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768D1F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B4BCA6C" w14:textId="77777777" w:rsidR="00016A77" w:rsidRDefault="00016A77">
            <w:pPr>
              <w:pStyle w:val="tkTablica"/>
              <w:jc w:val="center"/>
            </w:pPr>
            <w:r>
              <w:rPr>
                <w:lang w:val="ky-KG"/>
              </w:rPr>
              <w:t>ОАЭнин 100%</w:t>
            </w:r>
          </w:p>
        </w:tc>
      </w:tr>
      <w:tr w:rsidR="00016A77" w14:paraId="4931CEA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58FB9"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CA7A00B"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5B3BF4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BEF02D" w14:textId="77777777" w:rsidR="00016A77" w:rsidRDefault="00016A77">
            <w:pPr>
              <w:pStyle w:val="tkTablica"/>
              <w:jc w:val="center"/>
            </w:pPr>
            <w:r>
              <w:rPr>
                <w:lang w:val="ky-KG"/>
              </w:rPr>
              <w:t>1,25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10A3D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46A89D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368D9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E2B23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DB07E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CBC7D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BD8A0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F64CDA4" w14:textId="77777777" w:rsidR="00016A77" w:rsidRDefault="00016A77">
            <w:pPr>
              <w:pStyle w:val="tkTablica"/>
              <w:jc w:val="center"/>
            </w:pPr>
            <w:r>
              <w:rPr>
                <w:lang w:val="ky-KG"/>
              </w:rPr>
              <w:t>ОАЭнин 100%</w:t>
            </w:r>
          </w:p>
        </w:tc>
      </w:tr>
      <w:tr w:rsidR="00016A77" w14:paraId="1608950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2318B"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8C3568C"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8DC036A"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B7BC915"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DE00B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CE87B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39F89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0167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EFB0C1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00B90D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BF803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BA57864" w14:textId="77777777" w:rsidR="00016A77" w:rsidRDefault="00016A77">
            <w:pPr>
              <w:pStyle w:val="tkTablica"/>
              <w:jc w:val="center"/>
            </w:pPr>
            <w:r>
              <w:rPr>
                <w:lang w:val="ky-KG"/>
              </w:rPr>
              <w:t>ОАЭнин 100%</w:t>
            </w:r>
          </w:p>
        </w:tc>
      </w:tr>
      <w:tr w:rsidR="00016A77" w14:paraId="761BA3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B1652"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5A438A1"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81D6775"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B16CDCB"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E1B9D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A43A5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15DDF8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95567C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7A40E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91916C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8B3B29"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698B8F" w14:textId="77777777" w:rsidR="00016A77" w:rsidRDefault="00016A77">
            <w:pPr>
              <w:pStyle w:val="tkTablica"/>
              <w:jc w:val="center"/>
            </w:pPr>
            <w:r>
              <w:rPr>
                <w:lang w:val="ky-KG"/>
              </w:rPr>
              <w:t>Иш жүзүндөгү эмгек акыдан</w:t>
            </w:r>
          </w:p>
        </w:tc>
      </w:tr>
      <w:tr w:rsidR="00016A77" w14:paraId="054FA51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C21F8" w14:textId="77777777" w:rsidR="00016A77" w:rsidRDefault="00016A77">
            <w:pPr>
              <w:pStyle w:val="tkTablica"/>
              <w:jc w:val="center"/>
            </w:pPr>
            <w:r>
              <w:rPr>
                <w:lang w:val="ky-KG"/>
              </w:rPr>
              <w:lastRenderedPageBreak/>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28FF10C"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1F3DEA"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4970AD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884D0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FFB45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0B78E8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E2DD9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B542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B7360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A1762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3F73F1" w14:textId="77777777" w:rsidR="00016A77" w:rsidRDefault="00016A77">
            <w:pPr>
              <w:pStyle w:val="tkTablica"/>
              <w:jc w:val="center"/>
            </w:pPr>
            <w:r>
              <w:rPr>
                <w:lang w:val="ky-KG"/>
              </w:rPr>
              <w:t>Иш жүзүндөгү эмгек акыдан</w:t>
            </w:r>
          </w:p>
        </w:tc>
      </w:tr>
      <w:tr w:rsidR="00016A77" w14:paraId="63E3FC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C3FB6"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8A50E58"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F242F04"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A2C9F9F" w14:textId="77777777" w:rsidR="00016A77" w:rsidRDefault="00016A77">
            <w:pPr>
              <w:pStyle w:val="tkTablica"/>
              <w:jc w:val="center"/>
            </w:pPr>
            <w:r>
              <w:rPr>
                <w:lang w:val="ky-KG"/>
              </w:rPr>
              <w:t>10,25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F4514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DF0BAE"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ECFC17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3EC9D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D28A5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11CC6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DC3A8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6BD3696" w14:textId="77777777" w:rsidR="00016A77" w:rsidRDefault="00016A77">
            <w:pPr>
              <w:pStyle w:val="tkTablica"/>
              <w:jc w:val="center"/>
            </w:pPr>
            <w:r>
              <w:rPr>
                <w:lang w:val="ky-KG"/>
              </w:rPr>
              <w:t>Иш жүзүндөгү эмгек акыдан</w:t>
            </w:r>
          </w:p>
        </w:tc>
      </w:tr>
      <w:tr w:rsidR="00016A77" w14:paraId="658AD2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B66F7"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989D3BF"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8CFAD6"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67FC346"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7344F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29D78E"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B3F2700"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C7D84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DC02AB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33F7B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B3E32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41E32AD" w14:textId="77777777" w:rsidR="00016A77" w:rsidRDefault="00016A77">
            <w:pPr>
              <w:pStyle w:val="tkTablica"/>
              <w:jc w:val="center"/>
            </w:pPr>
            <w:r>
              <w:rPr>
                <w:lang w:val="ky-KG"/>
              </w:rPr>
              <w:t>ОАЭнин 100%</w:t>
            </w:r>
          </w:p>
        </w:tc>
      </w:tr>
      <w:tr w:rsidR="00016A77" w14:paraId="6495121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29558"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8E802CB"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C01DEE"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491ACB"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957D5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F74BA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1E18F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B0C34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4044D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F9D17D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A7532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2D57FC" w14:textId="77777777" w:rsidR="00016A77" w:rsidRDefault="00016A77">
            <w:pPr>
              <w:pStyle w:val="tkTablica"/>
              <w:jc w:val="center"/>
            </w:pPr>
            <w:r>
              <w:rPr>
                <w:lang w:val="ky-KG"/>
              </w:rPr>
              <w:t>ОАЭнин 100%</w:t>
            </w:r>
          </w:p>
        </w:tc>
      </w:tr>
      <w:tr w:rsidR="00016A77" w14:paraId="36D4708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421B9"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BEE8B79"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6995EB"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A946F8"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3144F7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D396AF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ECA2ED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73270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ABF66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17B6B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CA3FC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AFDD4AB" w14:textId="77777777" w:rsidR="00016A77" w:rsidRDefault="00016A77">
            <w:pPr>
              <w:pStyle w:val="tkTablica"/>
              <w:jc w:val="center"/>
            </w:pPr>
            <w:r>
              <w:rPr>
                <w:lang w:val="ky-KG"/>
              </w:rPr>
              <w:t>Иш жүзүндөгү эмгек акыдан</w:t>
            </w:r>
          </w:p>
        </w:tc>
      </w:tr>
      <w:tr w:rsidR="00016A77" w14:paraId="1D561B7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CF14A"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2F150FE" w14:textId="77777777" w:rsidR="00016A77" w:rsidRDefault="00016A77">
            <w:pPr>
              <w:pStyle w:val="tkTablica"/>
              <w:jc w:val="center"/>
            </w:pPr>
            <w:r>
              <w:rPr>
                <w:lang w:val="ky-KG"/>
              </w:rPr>
              <w:t>012- 64/69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EBCE115"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F13E766"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A12F2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9B227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5852E20"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47831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F7D517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AC087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CDB85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25A5CA" w14:textId="77777777" w:rsidR="00016A77" w:rsidRDefault="00016A77">
            <w:pPr>
              <w:pStyle w:val="tkTablica"/>
              <w:jc w:val="center"/>
            </w:pPr>
            <w:r>
              <w:rPr>
                <w:lang w:val="ky-KG"/>
              </w:rPr>
              <w:t>Иш жүзүндөгү эмгек акыдан</w:t>
            </w:r>
          </w:p>
        </w:tc>
      </w:tr>
      <w:tr w:rsidR="00016A77" w14:paraId="3D2D4A1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8590F" w14:textId="77777777" w:rsidR="00016A77" w:rsidRDefault="00016A77">
            <w:pPr>
              <w:pStyle w:val="tkTablica"/>
              <w:jc w:val="center"/>
            </w:pPr>
            <w:r>
              <w:rPr>
                <w:b/>
                <w:bCs/>
                <w:lang w:val="ky-KG"/>
              </w:rPr>
              <w:t>5. Юридикалык жакты түзүү менен өзүнүн ишин жүзөгө ашырып жаткан дыйкан (фермердик) чарбалар үчүн камсыздандыруу төгүмдөрүнүн тарифтери*</w:t>
            </w:r>
          </w:p>
        </w:tc>
      </w:tr>
      <w:tr w:rsidR="00016A77" w14:paraId="229E55E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07D06"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548FDCA"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C3CE11C"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694C7E3"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C52BB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2A62DF"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1FCD9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320009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C4552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04D73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C175CE"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CD14059" w14:textId="77777777" w:rsidR="00016A77" w:rsidRDefault="00016A77">
            <w:pPr>
              <w:pStyle w:val="tkTablica"/>
              <w:jc w:val="center"/>
            </w:pPr>
            <w:r>
              <w:rPr>
                <w:lang w:val="ky-KG"/>
              </w:rPr>
              <w:t>Иш жүзүндөгү эмгек акыдан</w:t>
            </w:r>
          </w:p>
        </w:tc>
      </w:tr>
      <w:tr w:rsidR="00016A77" w14:paraId="28C22C5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1270D"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753EBCC"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989D54A"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7C84C1A"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1C6193"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D84654"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0EDD01"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415D0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9BDF4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D207B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7F4F5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13EEEF"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1D34DF7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C5741" w14:textId="77777777" w:rsidR="00016A77" w:rsidRDefault="00016A77">
            <w:pPr>
              <w:pStyle w:val="tkTablica"/>
              <w:jc w:val="center"/>
            </w:pPr>
            <w:r>
              <w:rPr>
                <w:lang w:val="ky-KG"/>
              </w:rPr>
              <w:lastRenderedPageBreak/>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C1C3B4C"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21B8E8E"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6389D0C" w14:textId="77777777" w:rsidR="00016A77" w:rsidRDefault="00016A77">
            <w:pPr>
              <w:pStyle w:val="tkTablica"/>
              <w:jc w:val="center"/>
            </w:pPr>
            <w:r>
              <w:rPr>
                <w:lang w:val="ky-KG"/>
              </w:rPr>
              <w:t>12,25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EDCFC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4970F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67EB15A"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566C7C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0BD1D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7E4B8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24177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AA5FF03" w14:textId="77777777" w:rsidR="00016A77" w:rsidRDefault="00016A77">
            <w:pPr>
              <w:pStyle w:val="tkTablica"/>
              <w:jc w:val="center"/>
            </w:pPr>
            <w:r>
              <w:rPr>
                <w:lang w:val="ky-KG"/>
              </w:rPr>
              <w:t>Иш жүзүндөгү эмгек акыдан</w:t>
            </w:r>
          </w:p>
        </w:tc>
      </w:tr>
      <w:tr w:rsidR="00016A77" w14:paraId="598E9E1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6CEB96"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96A4CC"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73CEEA4"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79BDCD3"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1735CE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C0B483"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D9B2D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AEFD9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E43134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48201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0468F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43B1482" w14:textId="77777777" w:rsidR="00016A77" w:rsidRDefault="00016A77">
            <w:pPr>
              <w:pStyle w:val="tkTablica"/>
              <w:jc w:val="center"/>
            </w:pPr>
            <w:r>
              <w:rPr>
                <w:lang w:val="ky-KG"/>
              </w:rPr>
              <w:t>Иш жүзүндөгү эмгек акыдан</w:t>
            </w:r>
          </w:p>
        </w:tc>
      </w:tr>
      <w:tr w:rsidR="00016A77" w14:paraId="7055D43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38A2F"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2E8FEE5"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877E84"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C0D7A4D"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19A87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F611542"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A793CA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18849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A2ADD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EF3813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EB12E1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E410B29" w14:textId="77777777" w:rsidR="00016A77" w:rsidRDefault="00016A77">
            <w:pPr>
              <w:pStyle w:val="tkTablica"/>
              <w:jc w:val="center"/>
            </w:pPr>
            <w:r>
              <w:rPr>
                <w:lang w:val="ky-KG"/>
              </w:rPr>
              <w:t>Иш жүзүндөгү эмгек акыдан</w:t>
            </w:r>
          </w:p>
        </w:tc>
      </w:tr>
      <w:tr w:rsidR="00016A77" w14:paraId="138852F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B6E9E"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C8F6A0E"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4E47FF1"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D0D06C2" w14:textId="77777777" w:rsidR="00016A77" w:rsidRDefault="00016A77">
            <w:pPr>
              <w:pStyle w:val="tkTablica"/>
              <w:jc w:val="center"/>
            </w:pPr>
            <w:r>
              <w:rPr>
                <w:lang w:val="ky-KG"/>
              </w:rPr>
              <w:t>1,25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C921E3"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25BA0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5ECA6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88ABA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D2E5A1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43338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1D39C2"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B3D8E49" w14:textId="77777777" w:rsidR="00016A77" w:rsidRDefault="00016A77">
            <w:pPr>
              <w:pStyle w:val="tkTablica"/>
              <w:jc w:val="center"/>
            </w:pPr>
            <w:r>
              <w:rPr>
                <w:lang w:val="ky-KG"/>
              </w:rPr>
              <w:t>Иш жүзүндөгү эмгек акыдан</w:t>
            </w:r>
          </w:p>
        </w:tc>
      </w:tr>
      <w:tr w:rsidR="00016A77" w14:paraId="6408DEA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2F23E"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07416AD"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096E941"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87F2693" w14:textId="77777777" w:rsidR="00016A77" w:rsidRDefault="00016A77">
            <w:pPr>
              <w:pStyle w:val="tkTablica"/>
              <w:jc w:val="center"/>
            </w:pPr>
            <w:r>
              <w:rPr>
                <w:lang w:val="ky-KG"/>
              </w:rPr>
              <w:t>3,25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F7A59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97DF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748EA9"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91ADA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1BFCBB7"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F7029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02C711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3FC6057" w14:textId="77777777" w:rsidR="00016A77" w:rsidRDefault="00016A77">
            <w:pPr>
              <w:pStyle w:val="tkTablica"/>
              <w:jc w:val="center"/>
            </w:pPr>
            <w:r>
              <w:rPr>
                <w:lang w:val="ky-KG"/>
              </w:rPr>
              <w:t>Иш жүзүндөгү эмгек акыдан</w:t>
            </w:r>
          </w:p>
        </w:tc>
      </w:tr>
      <w:tr w:rsidR="00016A77" w14:paraId="1859642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2F24"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E751B1"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F35D66E"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F701FB8"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7D7C9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21367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3296D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D1B7C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08543C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8649B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C6C74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1D7A173" w14:textId="77777777" w:rsidR="00016A77" w:rsidRDefault="00016A77">
            <w:pPr>
              <w:pStyle w:val="tkTablica"/>
              <w:jc w:val="center"/>
            </w:pPr>
            <w:r>
              <w:rPr>
                <w:lang w:val="ky-KG"/>
              </w:rPr>
              <w:t>Иш жүзүндөгү эмгек акыдан</w:t>
            </w:r>
          </w:p>
        </w:tc>
      </w:tr>
      <w:tr w:rsidR="00016A77" w14:paraId="532E411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45941"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CC0DCB7" w14:textId="77777777" w:rsidR="00016A77" w:rsidRDefault="00016A77">
            <w:pPr>
              <w:pStyle w:val="tkTablica"/>
              <w:jc w:val="center"/>
            </w:pPr>
            <w:r>
              <w:rPr>
                <w:lang w:val="ky-KG"/>
              </w:rPr>
              <w:t>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DE04AF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0A8FAE9"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AEAF4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875A1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96E9C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89392E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078257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42869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F31734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720DF95" w14:textId="77777777" w:rsidR="00016A77" w:rsidRDefault="00016A77">
            <w:pPr>
              <w:pStyle w:val="tkTablica"/>
              <w:jc w:val="center"/>
            </w:pPr>
            <w:r>
              <w:rPr>
                <w:lang w:val="ky-KG"/>
              </w:rPr>
              <w:t>Иш жүзүндөгү эмгек акыдан</w:t>
            </w:r>
          </w:p>
        </w:tc>
      </w:tr>
      <w:tr w:rsidR="00016A77" w14:paraId="6451B38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36FF6"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6B0616"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DD54C0A"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AD2F181"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879B7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64B1AC"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00F438"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BA5CEE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0037F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7088E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3FDA68"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EAAAA3D" w14:textId="77777777" w:rsidR="00016A77" w:rsidRDefault="00016A77">
            <w:pPr>
              <w:pStyle w:val="tkTablica"/>
              <w:jc w:val="center"/>
            </w:pPr>
            <w:r>
              <w:rPr>
                <w:lang w:val="ky-KG"/>
              </w:rPr>
              <w:t xml:space="preserve">Иш жүзүндөгү </w:t>
            </w:r>
            <w:r>
              <w:rPr>
                <w:lang w:val="ky-KG"/>
              </w:rPr>
              <w:lastRenderedPageBreak/>
              <w:t>эмгек акыдан</w:t>
            </w:r>
          </w:p>
        </w:tc>
      </w:tr>
      <w:tr w:rsidR="00016A77" w14:paraId="1D3DEA2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26724"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31BA306"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649F9F1"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F066772"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3BB5289"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5A2E9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2BACC2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3781F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3827DC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01F53D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DF58A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F5A10A8" w14:textId="77777777" w:rsidR="00016A77" w:rsidRDefault="00016A77">
            <w:pPr>
              <w:pStyle w:val="tkTablica"/>
              <w:jc w:val="center"/>
            </w:pPr>
            <w:r>
              <w:rPr>
                <w:lang w:val="ky-KG"/>
              </w:rPr>
              <w:t>Иш жүзүндөгү эмгек акыдан</w:t>
            </w:r>
          </w:p>
        </w:tc>
      </w:tr>
      <w:tr w:rsidR="00016A77" w14:paraId="6A7C16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BB972"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31632DD"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5AA2A38"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C226955"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2FA43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BABC2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CFE6A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D1468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8B6E0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09CDB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F262CB8"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68E41B9" w14:textId="77777777" w:rsidR="00016A77" w:rsidRDefault="00016A77">
            <w:pPr>
              <w:pStyle w:val="tkTablica"/>
              <w:jc w:val="center"/>
            </w:pPr>
            <w:r>
              <w:rPr>
                <w:lang w:val="ky-KG"/>
              </w:rPr>
              <w:t>Иш жүзүндөгү эмгек акыдан</w:t>
            </w:r>
          </w:p>
        </w:tc>
      </w:tr>
      <w:tr w:rsidR="00016A77" w14:paraId="3410F09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7DA22"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1F8159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560B6B1"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4D7BAA"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98E2104"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9584C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F127B9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31D02E9"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058C6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E8D4A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3357E5"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DBFD9BD" w14:textId="77777777" w:rsidR="00016A77" w:rsidRDefault="00016A77">
            <w:pPr>
              <w:pStyle w:val="tkTablica"/>
              <w:jc w:val="center"/>
            </w:pPr>
            <w:r>
              <w:rPr>
                <w:lang w:val="ky-KG"/>
              </w:rPr>
              <w:t>Иш жүзүндөгү эмгек акыдан</w:t>
            </w:r>
          </w:p>
        </w:tc>
      </w:tr>
      <w:tr w:rsidR="00016A77" w14:paraId="3922A04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9BA67"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9A0BF16"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6CF7546"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FD2E6CF" w14:textId="77777777" w:rsidR="00016A77" w:rsidRDefault="00016A77">
            <w:pPr>
              <w:pStyle w:val="tkTablica"/>
              <w:jc w:val="center"/>
            </w:pPr>
            <w:r>
              <w:rPr>
                <w:lang w:val="ky-KG"/>
              </w:rPr>
              <w:t>2,25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8ED47BA"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E56AB6"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3B8E2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CA27D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66641A"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D1B17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6F014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491D199" w14:textId="77777777" w:rsidR="00016A77" w:rsidRDefault="00016A77">
            <w:pPr>
              <w:pStyle w:val="tkTablica"/>
              <w:jc w:val="center"/>
            </w:pPr>
            <w:r>
              <w:rPr>
                <w:lang w:val="ky-KG"/>
              </w:rPr>
              <w:t>Иш жүзүндөгү эмгек акыдан</w:t>
            </w:r>
          </w:p>
        </w:tc>
      </w:tr>
      <w:tr w:rsidR="00016A77" w14:paraId="29DEAD16"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27B3" w14:textId="77777777" w:rsidR="00016A77" w:rsidRDefault="00016A77">
            <w:pPr>
              <w:pStyle w:val="tkTablica"/>
              <w:jc w:val="center"/>
            </w:pPr>
            <w:r>
              <w:rPr>
                <w:b/>
                <w:bCs/>
                <w:lang w:val="ky-KG"/>
              </w:rPr>
              <w:t>6. Текстиль жана тигүү өндүрүшүндө иштеген жеке ишкерлер жана алардын жалданган кызматкерлери үчүн 2027-жылдын 1-январына чейин камсыздандыруу төгүмдөрүнүн тарифтери</w:t>
            </w:r>
          </w:p>
        </w:tc>
      </w:tr>
      <w:tr w:rsidR="00016A77" w14:paraId="3E53E7A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DB2A"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8BECC1D"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AA93B45"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9538B8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1C7C21"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D2DFC6"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DF63FC"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0B5EB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3E483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65FBE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7D285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781EC53" w14:textId="77777777" w:rsidR="00016A77" w:rsidRDefault="00016A77">
            <w:pPr>
              <w:pStyle w:val="tkTablica"/>
              <w:jc w:val="center"/>
            </w:pPr>
            <w:r>
              <w:rPr>
                <w:lang w:val="ky-KG"/>
              </w:rPr>
              <w:t>ОАЭнин 40%</w:t>
            </w:r>
          </w:p>
        </w:tc>
      </w:tr>
      <w:tr w:rsidR="00016A77" w14:paraId="2A66110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A8753"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7564196"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31EE771"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3A1AC9F"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68300B"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407FF7F"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E17B6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474D0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63952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B5E0A8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1C6C59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196346C" w14:textId="77777777" w:rsidR="00016A77" w:rsidRDefault="00016A77">
            <w:pPr>
              <w:pStyle w:val="tkTablica"/>
              <w:jc w:val="center"/>
            </w:pPr>
            <w:r>
              <w:rPr>
                <w:lang w:val="ky-KG"/>
              </w:rPr>
              <w:t>ОАЭнин 40%</w:t>
            </w:r>
          </w:p>
        </w:tc>
      </w:tr>
      <w:tr w:rsidR="00016A77" w14:paraId="328A443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88593"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419232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3678031"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4ADA188"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1AAE0E"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E942C25"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56E783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06715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43688D1"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2BA9F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52371A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BCC9559" w14:textId="77777777" w:rsidR="00016A77" w:rsidRDefault="00016A77">
            <w:pPr>
              <w:pStyle w:val="tkTablica"/>
              <w:jc w:val="center"/>
            </w:pPr>
            <w:r>
              <w:rPr>
                <w:lang w:val="ky-KG"/>
              </w:rPr>
              <w:t>ОАЭнин 40%</w:t>
            </w:r>
          </w:p>
        </w:tc>
      </w:tr>
      <w:tr w:rsidR="00016A77" w14:paraId="1BF01D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8D07"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89A3557"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EFCFE62" w14:textId="77777777" w:rsidR="00016A77" w:rsidRDefault="00016A77">
            <w:pPr>
              <w:pStyle w:val="tkTablica"/>
            </w:pPr>
            <w:r>
              <w:rPr>
                <w:lang w:val="ky-KG"/>
              </w:rPr>
              <w:t>I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AB7BCC8"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D233ED"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1EDAD3"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6BD8E52"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109A61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34E8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AD833D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48EA4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F50DB0B" w14:textId="77777777" w:rsidR="00016A77" w:rsidRDefault="00016A77">
            <w:pPr>
              <w:pStyle w:val="tkTablica"/>
              <w:jc w:val="center"/>
            </w:pPr>
            <w:r>
              <w:rPr>
                <w:lang w:val="ky-KG"/>
              </w:rPr>
              <w:t>ОАЭнин 40%</w:t>
            </w:r>
          </w:p>
        </w:tc>
      </w:tr>
      <w:tr w:rsidR="00016A77" w14:paraId="545E11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1FFAD"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8AA8123"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0290E21"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20FEFE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873BB60"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E823C6"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6B141DD"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9389A7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89D51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C1A13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C53639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621A906" w14:textId="77777777" w:rsidR="00016A77" w:rsidRDefault="00016A77">
            <w:pPr>
              <w:pStyle w:val="tkTablica"/>
              <w:jc w:val="center"/>
            </w:pPr>
            <w:r>
              <w:rPr>
                <w:lang w:val="ky-KG"/>
              </w:rPr>
              <w:t>ОАЭнин 40%</w:t>
            </w:r>
          </w:p>
        </w:tc>
      </w:tr>
      <w:tr w:rsidR="00016A77" w14:paraId="009E07F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4E356"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2F23E92"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2574933"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9FDB0E"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4A38467"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01B258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7AA7A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7E405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E77BC0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7416D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9D94A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A5C43B3" w14:textId="77777777" w:rsidR="00016A77" w:rsidRDefault="00016A77">
            <w:pPr>
              <w:pStyle w:val="tkTablica"/>
              <w:jc w:val="center"/>
            </w:pPr>
            <w:r>
              <w:rPr>
                <w:lang w:val="ky-KG"/>
              </w:rPr>
              <w:t xml:space="preserve">ОАЭнин </w:t>
            </w:r>
            <w:r>
              <w:rPr>
                <w:lang w:val="ky-KG"/>
              </w:rPr>
              <w:lastRenderedPageBreak/>
              <w:t>40%</w:t>
            </w:r>
          </w:p>
        </w:tc>
      </w:tr>
      <w:tr w:rsidR="00016A77" w14:paraId="51BB40B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4635" w14:textId="77777777" w:rsidR="00016A77" w:rsidRDefault="00016A77">
            <w:pPr>
              <w:pStyle w:val="tkTablica"/>
              <w:jc w:val="center"/>
            </w:pPr>
            <w:r>
              <w:rPr>
                <w:lang w:val="ky-KG"/>
              </w:rPr>
              <w:lastRenderedPageBreak/>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4833C2A"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A8058E"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DE9DA72"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F6E3AA7"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CD007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96DEEB"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F2BE8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85179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E7CD8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C5B39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887EDD1" w14:textId="77777777" w:rsidR="00016A77" w:rsidRDefault="00016A77">
            <w:pPr>
              <w:pStyle w:val="tkTablica"/>
              <w:jc w:val="center"/>
            </w:pPr>
            <w:r>
              <w:rPr>
                <w:lang w:val="ky-KG"/>
              </w:rPr>
              <w:t>ОАЭнин 40%</w:t>
            </w:r>
          </w:p>
        </w:tc>
      </w:tr>
      <w:tr w:rsidR="00016A77" w14:paraId="06FB9A4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ABDD"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303E8AC"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01C87A"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774E0C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E07182"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26F770C"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936D3A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61EA9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27226B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043C4E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2E5688C"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5E89727" w14:textId="77777777" w:rsidR="00016A77" w:rsidRDefault="00016A77">
            <w:pPr>
              <w:pStyle w:val="tkTablica"/>
              <w:jc w:val="center"/>
            </w:pPr>
            <w:r>
              <w:rPr>
                <w:lang w:val="ky-KG"/>
              </w:rPr>
              <w:t>Иш жүзүндөгү эмгек акыдан</w:t>
            </w:r>
          </w:p>
        </w:tc>
      </w:tr>
      <w:tr w:rsidR="00016A77" w14:paraId="257CD98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A2081"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59DF418"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7AA00AE"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FE8E362"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680E1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F0E943"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3317A9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C37F49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9AF8F4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19C1F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32C25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57A5B6" w14:textId="77777777" w:rsidR="00016A77" w:rsidRDefault="00016A77">
            <w:pPr>
              <w:pStyle w:val="tkTablica"/>
              <w:jc w:val="center"/>
            </w:pPr>
            <w:r>
              <w:rPr>
                <w:lang w:val="ky-KG"/>
              </w:rPr>
              <w:t>Иш жүзүндөгү эмгек акыдан</w:t>
            </w:r>
          </w:p>
        </w:tc>
      </w:tr>
      <w:tr w:rsidR="00016A77" w14:paraId="451174B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13861"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6CCA725"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4352257"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5732CA8"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E852D0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1E4E06"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3A41126"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32B7E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CC5A4E9"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554348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A6F9CC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6DF06B7" w14:textId="77777777" w:rsidR="00016A77" w:rsidRDefault="00016A77">
            <w:pPr>
              <w:pStyle w:val="tkTablica"/>
              <w:jc w:val="center"/>
            </w:pPr>
            <w:r>
              <w:rPr>
                <w:lang w:val="ky-KG"/>
              </w:rPr>
              <w:t>Иш жүзүндөгү эмгек акыдан</w:t>
            </w:r>
          </w:p>
        </w:tc>
      </w:tr>
      <w:tr w:rsidR="00016A77" w14:paraId="40488B5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69ED0"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DF77CB5"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A782238"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DC57891"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AF0B52"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5522EEB"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DEB707"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20503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B27BE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47A3EF"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68D3F3"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980018" w14:textId="77777777" w:rsidR="00016A77" w:rsidRDefault="00016A77">
            <w:pPr>
              <w:pStyle w:val="tkTablica"/>
              <w:jc w:val="center"/>
            </w:pPr>
            <w:r>
              <w:rPr>
                <w:lang w:val="ky-KG"/>
              </w:rPr>
              <w:t>ОАЭнин 40%</w:t>
            </w:r>
          </w:p>
        </w:tc>
      </w:tr>
      <w:tr w:rsidR="00016A77" w14:paraId="3182760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71EF7"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40BBBB4"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12CB74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B8075FC"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3B3829" w14:textId="77777777" w:rsidR="00016A77" w:rsidRDefault="00016A77">
            <w:pPr>
              <w:pStyle w:val="tkTablica"/>
              <w:jc w:val="center"/>
            </w:pPr>
            <w:r>
              <w:rPr>
                <w:lang w:val="ky-KG"/>
              </w:rPr>
              <w:t>4,75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CE66125"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29C9FE"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36F15C"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1D6395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2621C5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8E6F54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F5B6D72" w14:textId="77777777" w:rsidR="00016A77" w:rsidRDefault="00016A77">
            <w:pPr>
              <w:pStyle w:val="tkTablica"/>
              <w:jc w:val="center"/>
            </w:pPr>
            <w:r>
              <w:rPr>
                <w:lang w:val="ky-KG"/>
              </w:rPr>
              <w:t>ОАЭнин 40%</w:t>
            </w:r>
          </w:p>
        </w:tc>
      </w:tr>
      <w:tr w:rsidR="00016A77" w14:paraId="60379A1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776B5"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92017A"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04F8BC0"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6B103D8"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ED26B3"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F26FD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B97F5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563C1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4B126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0D8BB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DB53827"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C382030" w14:textId="77777777" w:rsidR="00016A77" w:rsidRDefault="00016A77">
            <w:pPr>
              <w:pStyle w:val="tkTablica"/>
              <w:jc w:val="center"/>
            </w:pPr>
            <w:r>
              <w:rPr>
                <w:lang w:val="ky-KG"/>
              </w:rPr>
              <w:t>Иш жүзүндөгү эмгек акыдан</w:t>
            </w:r>
          </w:p>
        </w:tc>
      </w:tr>
      <w:tr w:rsidR="00016A77" w14:paraId="3248248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05214"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2F9B9AA"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1544D8E"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300D2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75E72B"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32071B"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8477047"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AB0E1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84847F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FDD71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031CA66"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12E8F9C" w14:textId="77777777" w:rsidR="00016A77" w:rsidRDefault="00016A77">
            <w:pPr>
              <w:pStyle w:val="tkTablica"/>
              <w:jc w:val="center"/>
            </w:pPr>
            <w:r>
              <w:rPr>
                <w:lang w:val="ky-KG"/>
              </w:rPr>
              <w:t>Иш жүзүндөгү эмгек акыдан</w:t>
            </w:r>
          </w:p>
        </w:tc>
      </w:tr>
      <w:tr w:rsidR="00016A77" w14:paraId="6CD55CD9"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DDBC9" w14:textId="77777777" w:rsidR="00016A77" w:rsidRDefault="00016A77">
            <w:pPr>
              <w:pStyle w:val="tkTablica"/>
              <w:jc w:val="center"/>
            </w:pPr>
            <w:r>
              <w:rPr>
                <w:b/>
                <w:bCs/>
                <w:lang w:val="ky-KG"/>
              </w:rPr>
              <w:lastRenderedPageBreak/>
              <w:t>7. Жогорку технологиялар паркы жана Креативдүү индустриялар паркы жана алардын дирекциялары үчүн тарифтер</w:t>
            </w:r>
          </w:p>
        </w:tc>
      </w:tr>
      <w:tr w:rsidR="00016A77" w14:paraId="58D194C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7DED3"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60C375E"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DB4EE8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12ED782"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0E476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7D53413"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3B7C9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2795D4"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BABD2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9AC468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11B361D"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BF7B46D" w14:textId="77777777" w:rsidR="00016A77" w:rsidRDefault="00016A77">
            <w:pPr>
              <w:pStyle w:val="tkTablica"/>
              <w:jc w:val="center"/>
            </w:pPr>
            <w:r>
              <w:rPr>
                <w:lang w:val="ky-KG"/>
              </w:rPr>
              <w:t>ОАЭ</w:t>
            </w:r>
          </w:p>
        </w:tc>
      </w:tr>
      <w:tr w:rsidR="00016A77" w14:paraId="46D9C50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5BF07"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DBE71D8" w14:textId="77777777" w:rsidR="00016A77" w:rsidRDefault="00016A77">
            <w:pPr>
              <w:pStyle w:val="tkTablica"/>
              <w:jc w:val="center"/>
            </w:pPr>
            <w:r>
              <w:rPr>
                <w:lang w:val="ky-KG"/>
              </w:rPr>
              <w:t>101-64/69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E224083"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311C1A7"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3ED1E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407412B"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55BD59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1D692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656F31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B802E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536FE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1F95FB7" w14:textId="77777777" w:rsidR="00016A77" w:rsidRDefault="00016A77">
            <w:pPr>
              <w:pStyle w:val="tkTablica"/>
              <w:jc w:val="center"/>
            </w:pPr>
            <w:r>
              <w:rPr>
                <w:lang w:val="ky-KG"/>
              </w:rPr>
              <w:t>ОАЭ</w:t>
            </w:r>
          </w:p>
        </w:tc>
      </w:tr>
      <w:tr w:rsidR="00016A77" w14:paraId="5288C5C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947D6"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0F5947E"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4E5EA4"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191B49D"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DCAB3B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5D54AA"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B85C7D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51356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47AEBF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BB2F0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07361E"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1B4074B" w14:textId="77777777" w:rsidR="00016A77" w:rsidRDefault="00016A77">
            <w:pPr>
              <w:pStyle w:val="tkTablica"/>
              <w:jc w:val="center"/>
            </w:pPr>
            <w:r>
              <w:rPr>
                <w:lang w:val="ky-KG"/>
              </w:rPr>
              <w:t>ОАЭ</w:t>
            </w:r>
          </w:p>
        </w:tc>
      </w:tr>
      <w:tr w:rsidR="00016A77" w14:paraId="3BC4452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73A1A"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A1CF21A"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80B68B" w14:textId="77777777" w:rsidR="00016A77" w:rsidRDefault="00016A77">
            <w:pPr>
              <w:pStyle w:val="tkTablica"/>
            </w:pPr>
            <w:r>
              <w:rPr>
                <w:lang w:val="ky-KG"/>
              </w:rPr>
              <w:t>1 жана 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BE7F04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BFA92E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E2E5C9"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9634A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6E9B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6266D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110A2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2C0045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B725219" w14:textId="77777777" w:rsidR="00016A77" w:rsidRDefault="00016A77">
            <w:pPr>
              <w:pStyle w:val="tkTablica"/>
              <w:jc w:val="center"/>
            </w:pPr>
            <w:r>
              <w:rPr>
                <w:lang w:val="ky-KG"/>
              </w:rPr>
              <w:t>ОАЭ</w:t>
            </w:r>
          </w:p>
        </w:tc>
      </w:tr>
      <w:tr w:rsidR="00016A77" w14:paraId="54403E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9CBF"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6F03D94"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7729B6"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8807E2"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CA317A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7CE73FA"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643F44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7FFBD1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906A92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F94DA3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83888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D189CB3" w14:textId="77777777" w:rsidR="00016A77" w:rsidRDefault="00016A77">
            <w:pPr>
              <w:pStyle w:val="tkTablica"/>
              <w:jc w:val="center"/>
            </w:pPr>
            <w:r>
              <w:rPr>
                <w:lang w:val="ky-KG"/>
              </w:rPr>
              <w:t>ОАЭ</w:t>
            </w:r>
          </w:p>
        </w:tc>
      </w:tr>
      <w:tr w:rsidR="00016A77" w14:paraId="070E70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2DB75"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B99DD56"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8CD112B"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E18922A"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FAC0C2E"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5C2004"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7453B74"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06B0A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9B4A708"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788AA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56B79EA"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730D2A9" w14:textId="77777777" w:rsidR="00016A77" w:rsidRDefault="00016A77">
            <w:pPr>
              <w:pStyle w:val="tkTablica"/>
              <w:jc w:val="center"/>
            </w:pPr>
            <w:r>
              <w:rPr>
                <w:lang w:val="ky-KG"/>
              </w:rPr>
              <w:t>Иш жүзүндөгү эмгек акыдан</w:t>
            </w:r>
          </w:p>
        </w:tc>
      </w:tr>
      <w:tr w:rsidR="00016A77" w14:paraId="43D3CEF1"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5B67F"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066FF27" w14:textId="77777777" w:rsidR="00016A77" w:rsidRDefault="00016A77">
            <w:pPr>
              <w:pStyle w:val="tkTablica"/>
              <w:jc w:val="center"/>
            </w:pPr>
            <w:r>
              <w:rPr>
                <w:lang w:val="ky-KG"/>
              </w:rPr>
              <w:t>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A574CEB"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722E8D5D"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EF21940"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8BF9ED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A3C876C"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242FB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479E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A5F87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3912C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92C672" w14:textId="77777777" w:rsidR="00016A77" w:rsidRDefault="00016A77">
            <w:pPr>
              <w:pStyle w:val="tkTablica"/>
              <w:jc w:val="center"/>
            </w:pPr>
            <w:r>
              <w:rPr>
                <w:lang w:val="ky-KG"/>
              </w:rPr>
              <w:t>Иш жүзүндөгү эмгек акыдан</w:t>
            </w:r>
          </w:p>
        </w:tc>
      </w:tr>
      <w:tr w:rsidR="00016A77" w14:paraId="3D41E10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6D0FD" w14:textId="77777777" w:rsidR="00016A77" w:rsidRDefault="00016A77">
            <w:pPr>
              <w:pStyle w:val="tkTablica"/>
              <w:jc w:val="center"/>
            </w:pPr>
            <w:r>
              <w:rPr>
                <w:lang w:val="ky-KG"/>
              </w:rPr>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37C40CC"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0CE7F25"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CF0684A" w14:textId="77777777" w:rsidR="00016A77" w:rsidRDefault="00016A77">
            <w:pPr>
              <w:pStyle w:val="tkTablica"/>
              <w:jc w:val="center"/>
            </w:pPr>
            <w:r>
              <w:rPr>
                <w:lang w:val="ky-KG"/>
              </w:rPr>
              <w:t>25,25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DDD9B0D"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92161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665E6D"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414EE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7D669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D65566"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C970505"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8A857ED" w14:textId="77777777" w:rsidR="00016A77" w:rsidRDefault="00016A77">
            <w:pPr>
              <w:pStyle w:val="tkTablica"/>
              <w:jc w:val="center"/>
            </w:pPr>
            <w:r>
              <w:rPr>
                <w:lang w:val="ky-KG"/>
              </w:rPr>
              <w:t>Иш жүзүндөгү эмгек акыдан</w:t>
            </w:r>
          </w:p>
        </w:tc>
      </w:tr>
      <w:tr w:rsidR="00016A77" w14:paraId="10CA544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2EA1E"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4BC3E31"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4AAA79A"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1ECBBEE"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1F24C0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5BE669"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BA345B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B5D21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749DC6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9934A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B85F7B0"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D7BC891" w14:textId="77777777" w:rsidR="00016A77" w:rsidRDefault="00016A77">
            <w:pPr>
              <w:pStyle w:val="tkTablica"/>
              <w:jc w:val="center"/>
            </w:pPr>
            <w:r>
              <w:rPr>
                <w:lang w:val="ky-KG"/>
              </w:rPr>
              <w:t>ОАЭ</w:t>
            </w:r>
          </w:p>
        </w:tc>
      </w:tr>
      <w:tr w:rsidR="00016A77" w14:paraId="75361E05"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F9CA1"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AF8A3DB"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B2DA74"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B738270"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95FC48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A04221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B9D00DB"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36C15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A473D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FC9FE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90100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2C2C617" w14:textId="77777777" w:rsidR="00016A77" w:rsidRDefault="00016A77">
            <w:pPr>
              <w:pStyle w:val="tkTablica"/>
              <w:jc w:val="center"/>
            </w:pPr>
            <w:r>
              <w:rPr>
                <w:lang w:val="ky-KG"/>
              </w:rPr>
              <w:t>ОАЭ</w:t>
            </w:r>
          </w:p>
        </w:tc>
      </w:tr>
      <w:tr w:rsidR="00016A77" w14:paraId="43874E7E"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A9277"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41A16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4D96213" w14:textId="77777777" w:rsidR="00016A77" w:rsidRDefault="00016A77">
            <w:pPr>
              <w:pStyle w:val="tkTablica"/>
            </w:pPr>
            <w:r>
              <w:rPr>
                <w:lang w:val="ky-KG"/>
              </w:rPr>
              <w:t xml:space="preserve">Кыргыз Республикасында убактылуу жүргөн чет өлкөлүк жаран жана </w:t>
            </w:r>
            <w:r>
              <w:rPr>
                <w:lang w:val="ky-KG"/>
              </w:rPr>
              <w:lastRenderedPageBreak/>
              <w:t>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294708E" w14:textId="77777777" w:rsidR="00016A77" w:rsidRDefault="00016A77">
            <w:pPr>
              <w:pStyle w:val="tkTablica"/>
              <w:jc w:val="center"/>
            </w:pPr>
            <w:r>
              <w:rPr>
                <w:lang w:val="ky-KG"/>
              </w:rPr>
              <w:lastRenderedPageBreak/>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3AEE8F4"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2BABAA"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E655621"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0A5DA6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B84D8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83F38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22BC64"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6A21833" w14:textId="77777777" w:rsidR="00016A77" w:rsidRDefault="00016A77">
            <w:pPr>
              <w:pStyle w:val="tkTablica"/>
              <w:jc w:val="center"/>
            </w:pPr>
            <w:r>
              <w:rPr>
                <w:lang w:val="ky-KG"/>
              </w:rPr>
              <w:t xml:space="preserve">Иш жүзүндөгү эмгек </w:t>
            </w:r>
            <w:r>
              <w:rPr>
                <w:lang w:val="ky-KG"/>
              </w:rPr>
              <w:lastRenderedPageBreak/>
              <w:t>акыдан</w:t>
            </w:r>
          </w:p>
        </w:tc>
      </w:tr>
      <w:tr w:rsidR="00016A77" w14:paraId="2E8763E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1C41" w14:textId="77777777" w:rsidR="00016A77" w:rsidRDefault="00016A77">
            <w:pPr>
              <w:pStyle w:val="tkTablica"/>
              <w:jc w:val="center"/>
            </w:pPr>
            <w:r>
              <w:rPr>
                <w:lang w:val="ky-KG"/>
              </w:rPr>
              <w:lastRenderedPageBreak/>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8D7B358"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608069F"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CF2B875" w14:textId="77777777" w:rsidR="00016A77" w:rsidRDefault="00016A77">
            <w:pPr>
              <w:pStyle w:val="tkTablica"/>
              <w:jc w:val="center"/>
            </w:pPr>
            <w:r>
              <w:rPr>
                <w:lang w:val="ky-KG"/>
              </w:rPr>
              <w:t>27,25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69B5146" w14:textId="77777777" w:rsidR="00016A77" w:rsidRDefault="00016A77">
            <w:pPr>
              <w:pStyle w:val="tkTablica"/>
              <w:jc w:val="center"/>
            </w:pPr>
            <w:r>
              <w:rPr>
                <w:lang w:val="ky-KG"/>
              </w:rPr>
              <w:t>15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F89AC1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F9AE68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89FD5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C9C77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3F591D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EE8EA1B"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869D119" w14:textId="77777777" w:rsidR="00016A77" w:rsidRDefault="00016A77">
            <w:pPr>
              <w:pStyle w:val="tkTablica"/>
              <w:jc w:val="center"/>
            </w:pPr>
            <w:r>
              <w:rPr>
                <w:lang w:val="ky-KG"/>
              </w:rPr>
              <w:t>Иш жүзүндөгү эмгек акыдан</w:t>
            </w:r>
          </w:p>
        </w:tc>
      </w:tr>
      <w:tr w:rsidR="00016A77" w14:paraId="625024CF"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07B1F" w14:textId="77777777" w:rsidR="00016A77" w:rsidRDefault="00016A77">
            <w:pPr>
              <w:pStyle w:val="tkTablica"/>
              <w:jc w:val="center"/>
            </w:pPr>
            <w:r>
              <w:rPr>
                <w:b/>
                <w:bCs/>
                <w:lang w:val="ky-KG"/>
              </w:rPr>
              <w:t>8. Айыл чарба кооперативдери үчүн тарифтер</w:t>
            </w:r>
          </w:p>
        </w:tc>
      </w:tr>
      <w:tr w:rsidR="00016A77" w14:paraId="0B91F0C6"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0FD28"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61CA6D9"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043998F8"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0AE162C"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19552A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89195A1"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263914"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96863D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4CB3C6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3D9C4B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5D67C5"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E62B3A0" w14:textId="77777777" w:rsidR="00016A77" w:rsidRDefault="00016A77">
            <w:pPr>
              <w:pStyle w:val="tkTablica"/>
              <w:jc w:val="center"/>
            </w:pPr>
            <w:r>
              <w:rPr>
                <w:lang w:val="ky-KG"/>
              </w:rPr>
              <w:t>Иш жүзүндөгү эмгек акыдан</w:t>
            </w:r>
          </w:p>
        </w:tc>
      </w:tr>
      <w:tr w:rsidR="00016A77" w14:paraId="6BD02F7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E81C4" w14:textId="77777777" w:rsidR="00016A77" w:rsidRDefault="00016A77">
            <w:pPr>
              <w:pStyle w:val="tkTablica"/>
              <w:jc w:val="center"/>
            </w:pPr>
            <w:r>
              <w:rPr>
                <w:lang w:val="ky-KG"/>
              </w:rPr>
              <w:t>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55531FE" w14:textId="77777777" w:rsidR="00016A77" w:rsidRDefault="00016A77">
            <w:pPr>
              <w:pStyle w:val="tkTablica"/>
              <w:jc w:val="center"/>
            </w:pPr>
            <w:r>
              <w:rPr>
                <w:lang w:val="ky-KG"/>
              </w:rPr>
              <w:t>001-64/69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06BA56E"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CB643BA"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7511D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DE38750"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CCAED4B"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FE18E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0F55A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54BC0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BD6D4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7014DF87" w14:textId="77777777" w:rsidR="00016A77" w:rsidRDefault="00016A77">
            <w:pPr>
              <w:pStyle w:val="tkTablica"/>
              <w:jc w:val="center"/>
            </w:pPr>
            <w:r>
              <w:rPr>
                <w:lang w:val="ky-KG"/>
              </w:rPr>
              <w:t>Иш жүзүндөгү эмгек акыдан</w:t>
            </w:r>
          </w:p>
        </w:tc>
      </w:tr>
      <w:tr w:rsidR="00016A77" w14:paraId="58D8A4A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A8230"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A2132B3" w14:textId="77777777" w:rsidR="00016A77" w:rsidRDefault="00016A77">
            <w:pPr>
              <w:pStyle w:val="tkTablica"/>
              <w:jc w:val="center"/>
            </w:pPr>
            <w:r>
              <w:rPr>
                <w:lang w:val="ky-KG"/>
              </w:rPr>
              <w:t>003</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6A2A68A" w14:textId="77777777" w:rsidR="00016A77" w:rsidRDefault="00016A77">
            <w:pPr>
              <w:pStyle w:val="tkTablica"/>
            </w:pPr>
            <w:r>
              <w:rPr>
                <w:lang w:val="ky-KG"/>
              </w:rPr>
              <w:t>Пенсионер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8DBC7BD"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8A5BB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0ECCB27"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3A6AF1"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72555E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E5C404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1BA036"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2DE3A71"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274E097" w14:textId="77777777" w:rsidR="00016A77" w:rsidRDefault="00016A77">
            <w:pPr>
              <w:pStyle w:val="tkTablica"/>
              <w:jc w:val="center"/>
            </w:pPr>
            <w:r>
              <w:rPr>
                <w:lang w:val="ky-KG"/>
              </w:rPr>
              <w:t>Иш жүзүндөгү эмгек акыдан</w:t>
            </w:r>
          </w:p>
        </w:tc>
      </w:tr>
      <w:tr w:rsidR="00016A77" w14:paraId="1779978B"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22D96"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20B8877" w14:textId="77777777" w:rsidR="00016A77" w:rsidRDefault="00016A77">
            <w:pPr>
              <w:pStyle w:val="tkTablica"/>
              <w:jc w:val="center"/>
            </w:pPr>
            <w:r>
              <w:rPr>
                <w:lang w:val="ky-KG"/>
              </w:rPr>
              <w:t>100</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4F7F272E" w14:textId="77777777" w:rsidR="00016A77" w:rsidRDefault="00016A77">
            <w:pPr>
              <w:pStyle w:val="tkTablica"/>
            </w:pPr>
            <w:r>
              <w:rPr>
                <w:lang w:val="ky-KG"/>
              </w:rPr>
              <w:t xml:space="preserve">I жана </w:t>
            </w:r>
            <w:r>
              <w:rPr>
                <w:lang w:val="en-US"/>
              </w:rPr>
              <w:t>II</w:t>
            </w:r>
            <w:r>
              <w:rPr>
                <w:lang w:val="ky-KG"/>
              </w:rPr>
              <w:t xml:space="preserve">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C0EE368" w14:textId="77777777" w:rsidR="00016A77" w:rsidRDefault="00016A77">
            <w:pPr>
              <w:pStyle w:val="tkTablica"/>
              <w:jc w:val="center"/>
            </w:pPr>
            <w:r>
              <w:rPr>
                <w:lang w:val="ky-KG"/>
              </w:rPr>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36E28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9C1A8C"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5B342BA"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913B98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4C24A3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A5DA5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1B6754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FBE02AD" w14:textId="77777777" w:rsidR="00016A77" w:rsidRDefault="00016A77">
            <w:pPr>
              <w:pStyle w:val="tkTablica"/>
              <w:jc w:val="center"/>
            </w:pPr>
            <w:r>
              <w:rPr>
                <w:lang w:val="ky-KG"/>
              </w:rPr>
              <w:t>Иш жүзүндөгү эмгек акыдан</w:t>
            </w:r>
          </w:p>
        </w:tc>
      </w:tr>
      <w:tr w:rsidR="00016A77" w14:paraId="7FD5E9E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76A2B"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4D70AFB7" w14:textId="77777777" w:rsidR="00016A77" w:rsidRDefault="00016A77">
            <w:pPr>
              <w:pStyle w:val="tkTablica"/>
              <w:jc w:val="center"/>
            </w:pPr>
            <w:r>
              <w:rPr>
                <w:lang w:val="ky-KG"/>
              </w:rPr>
              <w:t>009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711CCE1" w14:textId="77777777" w:rsidR="00016A77" w:rsidRDefault="00016A77">
            <w:pPr>
              <w:pStyle w:val="tkTablica"/>
            </w:pPr>
            <w:r>
              <w:rPr>
                <w:lang w:val="ky-KG"/>
              </w:rPr>
              <w:t>Угуусу боюнча III топтогу майыптар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00EDC5EF"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CCF0E68"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68888B"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B4B1CDB"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B9EC7D0"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56450A1"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75F0B4"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B9FF66C" w14:textId="77777777" w:rsidR="00016A77" w:rsidRDefault="00016A77">
            <w:pPr>
              <w:pStyle w:val="tkTablica"/>
              <w:jc w:val="center"/>
            </w:pPr>
            <w:r>
              <w:t> </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2BD3639" w14:textId="77777777" w:rsidR="00016A77" w:rsidRDefault="00016A77">
            <w:pPr>
              <w:pStyle w:val="tkTablica"/>
              <w:jc w:val="center"/>
            </w:pPr>
            <w:r>
              <w:t> </w:t>
            </w:r>
          </w:p>
        </w:tc>
      </w:tr>
      <w:tr w:rsidR="00016A77" w14:paraId="525A7C3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AD114"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B3D2D8" w14:textId="77777777" w:rsidR="00016A77" w:rsidRDefault="00016A77">
            <w:pPr>
              <w:pStyle w:val="tkTablica"/>
              <w:jc w:val="center"/>
            </w:pPr>
            <w:r>
              <w:rPr>
                <w:lang w:val="ky-KG"/>
              </w:rPr>
              <w:t>101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3AC757E" w14:textId="77777777" w:rsidR="00016A77" w:rsidRDefault="00016A77">
            <w:pPr>
              <w:pStyle w:val="tkTablica"/>
            </w:pPr>
            <w:r>
              <w:rPr>
                <w:lang w:val="ky-KG"/>
              </w:rPr>
              <w:t>УАМСтин катышуучулары</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A24587D"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F6374AD"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7FCC5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CF07F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B723B5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85B6EE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6BB000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EFC80B4"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7E25EC5" w14:textId="77777777" w:rsidR="00016A77" w:rsidRDefault="00016A77">
            <w:pPr>
              <w:pStyle w:val="tkTablica"/>
              <w:jc w:val="center"/>
            </w:pPr>
            <w:r>
              <w:rPr>
                <w:lang w:val="ky-KG"/>
              </w:rPr>
              <w:t>Иш жүзүндөгү эмгек акыдан</w:t>
            </w:r>
          </w:p>
        </w:tc>
      </w:tr>
      <w:tr w:rsidR="00016A77" w14:paraId="7B3956E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B285B" w14:textId="77777777" w:rsidR="00016A77" w:rsidRDefault="00016A77">
            <w:pPr>
              <w:pStyle w:val="tkTablica"/>
              <w:jc w:val="center"/>
            </w:pPr>
            <w:r>
              <w:rPr>
                <w:lang w:val="ky-KG"/>
              </w:rPr>
              <w:t>7</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82832FA" w14:textId="77777777" w:rsidR="00016A77" w:rsidRDefault="00016A77">
            <w:pPr>
              <w:pStyle w:val="tkTablica"/>
              <w:jc w:val="center"/>
            </w:pPr>
            <w:r>
              <w:rPr>
                <w:lang w:val="ky-KG"/>
              </w:rPr>
              <w:t>102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9388DD7" w14:textId="77777777" w:rsidR="00016A77" w:rsidRDefault="00016A77">
            <w:pPr>
              <w:pStyle w:val="tkTablica"/>
            </w:pPr>
            <w:r>
              <w:rPr>
                <w:lang w:val="ky-KG"/>
              </w:rPr>
              <w:t>УАМСтин майыптары жана аларга теңештирилген адамдар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9A655F6" w14:textId="77777777" w:rsidR="00016A77" w:rsidRDefault="00016A77">
            <w:pPr>
              <w:pStyle w:val="tkTablica"/>
              <w:jc w:val="center"/>
            </w:pPr>
            <w:r>
              <w:rPr>
                <w:lang w:val="ky-KG"/>
              </w:rPr>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D3C8493" w14:textId="77777777" w:rsidR="00016A77" w:rsidRDefault="00016A77">
            <w:pPr>
              <w:pStyle w:val="tkTablica"/>
              <w:jc w:val="center"/>
            </w:pPr>
            <w:r>
              <w:rPr>
                <w:lang w:val="ky-KG"/>
              </w:rPr>
              <w:t>2</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B6DCCF"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41D02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EDA878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08D7A4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9950A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B82CD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69C74CA" w14:textId="77777777" w:rsidR="00016A77" w:rsidRDefault="00016A77">
            <w:pPr>
              <w:pStyle w:val="tkTablica"/>
              <w:jc w:val="center"/>
            </w:pPr>
            <w:r>
              <w:rPr>
                <w:lang w:val="ky-KG"/>
              </w:rPr>
              <w:t>Иш жүзүндөгү эмгек акыдан</w:t>
            </w:r>
          </w:p>
        </w:tc>
      </w:tr>
      <w:tr w:rsidR="00016A77" w14:paraId="10CDAC64"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8B15D" w14:textId="77777777" w:rsidR="00016A77" w:rsidRDefault="00016A77">
            <w:pPr>
              <w:pStyle w:val="tkTablica"/>
              <w:jc w:val="center"/>
            </w:pPr>
            <w:r>
              <w:rPr>
                <w:lang w:val="ky-KG"/>
              </w:rPr>
              <w:lastRenderedPageBreak/>
              <w:t>8</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B4932F2" w14:textId="77777777" w:rsidR="00016A77" w:rsidRDefault="00016A77">
            <w:pPr>
              <w:pStyle w:val="tkTablica"/>
              <w:jc w:val="center"/>
            </w:pPr>
            <w:r>
              <w:rPr>
                <w:lang w:val="ky-KG"/>
              </w:rPr>
              <w:t>106</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23458E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D43CB2B"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CD619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C9B08AD"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2A89BA8"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9684876"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B094D6"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14A918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4BE0CA9"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9F89735" w14:textId="77777777" w:rsidR="00016A77" w:rsidRDefault="00016A77">
            <w:pPr>
              <w:pStyle w:val="tkTablica"/>
              <w:jc w:val="center"/>
            </w:pPr>
            <w:r>
              <w:rPr>
                <w:lang w:val="ky-KG"/>
              </w:rPr>
              <w:t>Иш жүзүндөгү эмгек акыдан</w:t>
            </w:r>
          </w:p>
        </w:tc>
      </w:tr>
      <w:tr w:rsidR="00016A77" w14:paraId="3227091A"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B2D87" w14:textId="77777777" w:rsidR="00016A77" w:rsidRDefault="00016A77">
            <w:pPr>
              <w:pStyle w:val="tkTablica"/>
              <w:jc w:val="center"/>
            </w:pPr>
            <w:r>
              <w:rPr>
                <w:lang w:val="ky-KG"/>
              </w:rPr>
              <w:t>9</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6DEE6C88" w14:textId="77777777" w:rsidR="00016A77" w:rsidRDefault="00016A77">
            <w:pPr>
              <w:pStyle w:val="tkTablica"/>
              <w:jc w:val="center"/>
            </w:pPr>
            <w:r>
              <w:rPr>
                <w:lang w:val="ky-KG"/>
              </w:rPr>
              <w:t>106-64/69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EC68B19" w14:textId="77777777" w:rsidR="00016A77" w:rsidRDefault="00016A77">
            <w:pPr>
              <w:pStyle w:val="tkTablica"/>
            </w:pPr>
            <w:r>
              <w:rPr>
                <w:lang w:val="ky-KG"/>
              </w:rPr>
              <w:t>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1D33B49"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F964D7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425AD6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47B5CCF"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A430BD"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EE9DB2"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24AA1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69E8BA0"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1B5F4D59" w14:textId="77777777" w:rsidR="00016A77" w:rsidRDefault="00016A77">
            <w:pPr>
              <w:pStyle w:val="tkTablica"/>
              <w:jc w:val="center"/>
            </w:pPr>
            <w:r>
              <w:rPr>
                <w:lang w:val="ky-KG"/>
              </w:rPr>
              <w:t>Иш жүзүндөгү эмгек акыдан</w:t>
            </w:r>
          </w:p>
        </w:tc>
      </w:tr>
      <w:tr w:rsidR="00016A77" w14:paraId="3F44E7B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50603" w14:textId="77777777" w:rsidR="00016A77" w:rsidRDefault="00016A77">
            <w:pPr>
              <w:pStyle w:val="tkTablica"/>
              <w:jc w:val="center"/>
            </w:pPr>
            <w:r>
              <w:rPr>
                <w:lang w:val="ky-KG"/>
              </w:rPr>
              <w:t>10</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6145337" w14:textId="77777777" w:rsidR="00016A77" w:rsidRDefault="00016A77">
            <w:pPr>
              <w:pStyle w:val="tkTablica"/>
              <w:jc w:val="center"/>
            </w:pPr>
            <w:r>
              <w:rPr>
                <w:lang w:val="ky-KG"/>
              </w:rPr>
              <w:t>107</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4C952AC" w14:textId="77777777" w:rsidR="00016A77" w:rsidRDefault="00016A77">
            <w:pPr>
              <w:pStyle w:val="tkTablica"/>
            </w:pPr>
            <w:r>
              <w:rPr>
                <w:lang w:val="ky-KG"/>
              </w:rPr>
              <w:t>Пенсионер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A758DB1"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AC986C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0448B7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A606EE"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6497A0"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A19B3AF"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70F236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CE16AA"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F482F21" w14:textId="77777777" w:rsidR="00016A77" w:rsidRDefault="00016A77">
            <w:pPr>
              <w:pStyle w:val="tkTablica"/>
              <w:jc w:val="center"/>
            </w:pPr>
            <w:r>
              <w:rPr>
                <w:lang w:val="ky-KG"/>
              </w:rPr>
              <w:t>Иш жүзүндөгү эмгек акыдан</w:t>
            </w:r>
          </w:p>
        </w:tc>
      </w:tr>
      <w:tr w:rsidR="00016A77" w14:paraId="4A56E7B0"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B4D72" w14:textId="77777777" w:rsidR="00016A77" w:rsidRDefault="00016A77">
            <w:pPr>
              <w:pStyle w:val="tkTablica"/>
              <w:jc w:val="center"/>
            </w:pPr>
            <w:r>
              <w:rPr>
                <w:lang w:val="ky-KG"/>
              </w:rPr>
              <w:t>11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256FE10" w14:textId="77777777" w:rsidR="00016A77" w:rsidRDefault="00016A77">
            <w:pPr>
              <w:pStyle w:val="tkTablica"/>
              <w:jc w:val="center"/>
            </w:pPr>
            <w:r>
              <w:rPr>
                <w:lang w:val="ky-KG"/>
              </w:rPr>
              <w:t>011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E5D51A6"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D124318"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0A4CEE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DA15B70"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23DBF64"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E42D4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DA8ECDB"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4936A05"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6572133"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37A18422" w14:textId="77777777" w:rsidR="00016A77" w:rsidRDefault="00016A77">
            <w:pPr>
              <w:pStyle w:val="tkTablica"/>
              <w:jc w:val="center"/>
            </w:pPr>
            <w:r>
              <w:rPr>
                <w:lang w:val="ky-KG"/>
              </w:rPr>
              <w:t>Иш жүзүндөгү эмгек акыдан</w:t>
            </w:r>
          </w:p>
        </w:tc>
      </w:tr>
      <w:tr w:rsidR="00016A77" w14:paraId="55C1482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334E4" w14:textId="77777777" w:rsidR="00016A77" w:rsidRDefault="00016A77">
            <w:pPr>
              <w:pStyle w:val="tkTablica"/>
              <w:jc w:val="center"/>
            </w:pPr>
            <w:r>
              <w:rPr>
                <w:lang w:val="ky-KG"/>
              </w:rPr>
              <w:t>12</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10BC29" w14:textId="77777777" w:rsidR="00016A77" w:rsidRDefault="00016A77">
            <w:pPr>
              <w:pStyle w:val="tkTablica"/>
              <w:jc w:val="center"/>
            </w:pPr>
            <w:r>
              <w:rPr>
                <w:lang w:val="ky-KG"/>
              </w:rPr>
              <w:t>011-64/69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60F469D" w14:textId="77777777" w:rsidR="00016A77" w:rsidRDefault="00016A77">
            <w:pPr>
              <w:pStyle w:val="tkTablica"/>
            </w:pPr>
            <w:r>
              <w:rPr>
                <w:lang w:val="ky-KG"/>
              </w:rPr>
              <w:t>Кыргыз Республикасында убактылуу жүргөн чет өлкөлүк жаран жана жарандыгы жок адам</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314DE16"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298BEF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8E2124C"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3E4B2EB"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7B0BBE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224B72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592214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213E57C"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57721B" w14:textId="77777777" w:rsidR="00016A77" w:rsidRDefault="00016A77">
            <w:pPr>
              <w:pStyle w:val="tkTablica"/>
              <w:jc w:val="center"/>
            </w:pPr>
            <w:r>
              <w:rPr>
                <w:lang w:val="ky-KG"/>
              </w:rPr>
              <w:t>Иш жүзүндөгү эмгек акыдан</w:t>
            </w:r>
          </w:p>
        </w:tc>
      </w:tr>
      <w:tr w:rsidR="00016A77" w14:paraId="2B619DB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9F1E8" w14:textId="77777777" w:rsidR="00016A77" w:rsidRDefault="00016A77">
            <w:pPr>
              <w:pStyle w:val="tkTablica"/>
              <w:jc w:val="center"/>
            </w:pPr>
            <w:r>
              <w:rPr>
                <w:lang w:val="ky-KG"/>
              </w:rPr>
              <w:t>13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9C24724" w14:textId="77777777" w:rsidR="00016A77" w:rsidRDefault="00016A77">
            <w:pPr>
              <w:pStyle w:val="tkTablica"/>
              <w:jc w:val="center"/>
            </w:pPr>
            <w:r>
              <w:rPr>
                <w:lang w:val="ky-KG"/>
              </w:rPr>
              <w:t>012</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D3025A4"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2B20DE45"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6FBC0CE"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3205A1B" w14:textId="77777777" w:rsidR="00016A77" w:rsidRDefault="00016A77">
            <w:pPr>
              <w:pStyle w:val="tkTablica"/>
              <w:jc w:val="center"/>
            </w:pPr>
            <w:r>
              <w:rPr>
                <w:lang w:val="ky-KG"/>
              </w:rPr>
              <w:t>8</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2D8B49"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D454252"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0DEC40"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22D306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AA61756"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0DA2245" w14:textId="77777777" w:rsidR="00016A77" w:rsidRDefault="00016A77">
            <w:pPr>
              <w:pStyle w:val="tkTablica"/>
              <w:jc w:val="center"/>
            </w:pPr>
            <w:r>
              <w:rPr>
                <w:lang w:val="ky-KG"/>
              </w:rPr>
              <w:t>Иш жүзүндөгү эмгек акыдан</w:t>
            </w:r>
          </w:p>
        </w:tc>
      </w:tr>
      <w:tr w:rsidR="00016A77" w14:paraId="14A3BC39"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C377E" w14:textId="77777777" w:rsidR="00016A77" w:rsidRDefault="00016A77">
            <w:pPr>
              <w:pStyle w:val="tkTablica"/>
              <w:jc w:val="center"/>
            </w:pPr>
            <w:r>
              <w:rPr>
                <w:lang w:val="ky-KG"/>
              </w:rPr>
              <w:t>14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319B796" w14:textId="77777777" w:rsidR="00016A77" w:rsidRDefault="00016A77">
            <w:pPr>
              <w:pStyle w:val="tkTablica"/>
              <w:jc w:val="center"/>
            </w:pPr>
            <w:r>
              <w:rPr>
                <w:lang w:val="ky-KG"/>
              </w:rPr>
              <w:t>012-64/69</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CA4D506" w14:textId="77777777" w:rsidR="00016A77" w:rsidRDefault="00016A77">
            <w:pPr>
              <w:pStyle w:val="tkTablica"/>
            </w:pPr>
            <w:r>
              <w:rPr>
                <w:lang w:val="ky-KG"/>
              </w:rPr>
              <w:t>Кыргыз Республикасында убактылуу жүргөн чет өлкөлүк жаран жана жарандыгы жок адам КТП</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5A8D37B8" w14:textId="77777777" w:rsidR="00016A77" w:rsidRDefault="00016A77">
            <w:pPr>
              <w:pStyle w:val="tkTablica"/>
              <w:jc w:val="center"/>
            </w:pPr>
            <w:r>
              <w:rPr>
                <w:lang w:val="ky-KG"/>
              </w:rPr>
              <w:t>12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69F8773"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11C3F69"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3B98A12" w14:textId="77777777" w:rsidR="00016A77" w:rsidRDefault="00016A77">
            <w:pPr>
              <w:pStyle w:val="tkTablica"/>
              <w:jc w:val="center"/>
            </w:pPr>
            <w:r>
              <w:rPr>
                <w:lang w:val="ky-KG"/>
              </w:rPr>
              <w:t>1,75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FF28FBB"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780E5CE"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6FCE6C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2D488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07459CF9" w14:textId="77777777" w:rsidR="00016A77" w:rsidRDefault="00016A77">
            <w:pPr>
              <w:pStyle w:val="tkTablica"/>
              <w:jc w:val="center"/>
            </w:pPr>
            <w:r>
              <w:rPr>
                <w:lang w:val="ky-KG"/>
              </w:rPr>
              <w:t>Иш жүзүндөгү эмгек акыдан</w:t>
            </w:r>
          </w:p>
        </w:tc>
      </w:tr>
      <w:tr w:rsidR="00016A77" w14:paraId="76A9F898" w14:textId="77777777" w:rsidTr="00016A77">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8A049" w14:textId="77777777" w:rsidR="00016A77" w:rsidRDefault="00016A77">
            <w:pPr>
              <w:pStyle w:val="tkTablica"/>
              <w:jc w:val="center"/>
            </w:pPr>
            <w:r>
              <w:rPr>
                <w:b/>
                <w:bCs/>
                <w:lang w:val="ky-KG"/>
              </w:rPr>
              <w:t>9. Жалпы категориялар үчүн тарифтер</w:t>
            </w:r>
          </w:p>
        </w:tc>
      </w:tr>
      <w:tr w:rsidR="00016A77" w14:paraId="633A5FD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C485" w14:textId="77777777" w:rsidR="00016A77" w:rsidRDefault="00016A77">
            <w:pPr>
              <w:pStyle w:val="tkTablica"/>
              <w:jc w:val="center"/>
            </w:pPr>
            <w:r>
              <w:rPr>
                <w:lang w:val="ky-KG"/>
              </w:rPr>
              <w:t>1</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22A1255" w14:textId="77777777" w:rsidR="00016A77" w:rsidRDefault="00016A77">
            <w:pPr>
              <w:pStyle w:val="tkTablica"/>
              <w:jc w:val="center"/>
            </w:pPr>
            <w:r>
              <w:rPr>
                <w:lang w:val="ky-KG"/>
              </w:rPr>
              <w:t>103</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530E35FF" w14:textId="77777777" w:rsidR="00016A77" w:rsidRDefault="00016A77">
            <w:pPr>
              <w:pStyle w:val="tkTablica"/>
              <w:jc w:val="center"/>
            </w:pPr>
            <w:r>
              <w:rPr>
                <w:lang w:val="ky-KG"/>
              </w:rPr>
              <w:t>Тандалган салык режимине карабастан ЖИ жана жеке жактар (кыймылдуу жана кыймылсыз мүлктү ижарага берүүдөн киреше алган жеке ишкерлерди, юридикалык жакты түзбөстөн өз ишин жүргүзгөн, берилген лицензиялардын негизинде иштеген, ошондой эле гонорар (сый акы) алган же лотоктордо, соода орундарында товар сатуу жолу менен базарларда иш жүргүзгөн жеке жактарды кошпогондо)</w:t>
            </w:r>
          </w:p>
        </w:tc>
      </w:tr>
      <w:tr w:rsidR="00016A77" w14:paraId="77DA9F3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C6E29" w14:textId="77777777" w:rsidR="00016A77" w:rsidRDefault="00016A77">
            <w:pPr>
              <w:pStyle w:val="tkTablica"/>
              <w:jc w:val="center"/>
            </w:pPr>
            <w:r>
              <w:lastRenderedPageBreak/>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2D9B02AC"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2EC249EA"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E9A7025"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5CD28FD"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AAA3AF8"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FA4F365"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1A1F1E"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732888ED"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519F3CA"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FAA8AC9"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4C9B2B58" w14:textId="77777777" w:rsidR="00016A77" w:rsidRDefault="00016A77">
            <w:pPr>
              <w:pStyle w:val="tkTablica"/>
              <w:jc w:val="center"/>
            </w:pPr>
            <w:r>
              <w:rPr>
                <w:lang w:val="ky-KG"/>
              </w:rPr>
              <w:t>ОАЭнин 6%ынан кем эмес</w:t>
            </w:r>
          </w:p>
        </w:tc>
      </w:tr>
      <w:tr w:rsidR="00016A77" w14:paraId="5A038FA8"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AEF6D"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395FF88C"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1CEE56E" w14:textId="77777777" w:rsidR="00016A77" w:rsidRDefault="00016A77">
            <w:pPr>
              <w:pStyle w:val="tkTablica"/>
            </w:pPr>
            <w:r>
              <w:rPr>
                <w:lang w:val="ky-KG"/>
              </w:rPr>
              <w:t xml:space="preserve">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448D3E"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5EB6D07"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3C24F6E"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06DF70B"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5AB30CB" w14:textId="77777777" w:rsidR="00016A77" w:rsidRDefault="00016A77">
            <w:pPr>
              <w:pStyle w:val="tkTablica"/>
              <w:jc w:val="center"/>
            </w:pPr>
            <w:r>
              <w:t> </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37BC6BF"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E844F8C" w14:textId="77777777" w:rsidR="00016A77" w:rsidRDefault="00016A77">
            <w:pPr>
              <w:pStyle w:val="tkTablica"/>
              <w:jc w:val="center"/>
            </w:pPr>
            <w:r>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14EC969D" w14:textId="77777777" w:rsidR="00016A77" w:rsidRDefault="00016A77">
            <w:pPr>
              <w:pStyle w:val="tkTablica"/>
              <w:jc w:val="center"/>
            </w:pPr>
            <w:r>
              <w:t> </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535AB5F6" w14:textId="77777777" w:rsidR="00016A77" w:rsidRDefault="00016A77">
            <w:pPr>
              <w:pStyle w:val="tkTablica"/>
              <w:jc w:val="center"/>
            </w:pPr>
            <w:r>
              <w:t> </w:t>
            </w:r>
          </w:p>
        </w:tc>
      </w:tr>
      <w:tr w:rsidR="00016A77" w14:paraId="16B6A6B3"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B1272" w14:textId="77777777" w:rsidR="00016A77" w:rsidRDefault="00016A77">
            <w:pPr>
              <w:pStyle w:val="tkTablica"/>
              <w:jc w:val="center"/>
            </w:pPr>
            <w:r>
              <w:rPr>
                <w:lang w:val="ky-KG"/>
              </w:rPr>
              <w:t>3</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EEF8744" w14:textId="77777777" w:rsidR="00016A77" w:rsidRDefault="00016A77">
            <w:pPr>
              <w:pStyle w:val="tkTablica"/>
              <w:jc w:val="center"/>
            </w:pPr>
            <w:r>
              <w:rPr>
                <w:lang w:val="ky-KG"/>
              </w:rPr>
              <w:t>104</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66250C19" w14:textId="77777777" w:rsidR="00016A77" w:rsidRDefault="00016A77">
            <w:pPr>
              <w:pStyle w:val="tkTablica"/>
            </w:pPr>
            <w:r>
              <w:rPr>
                <w:lang w:val="ky-KG"/>
              </w:rPr>
              <w:t>Ижарага берүүчү</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364E1777"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CE6F7C9"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3BCC5C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FBD1D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ADCC4A"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4833304"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848C4F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5AB83CFF"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908EE9B" w14:textId="77777777" w:rsidR="00016A77" w:rsidRDefault="00016A77">
            <w:pPr>
              <w:pStyle w:val="tkTablica"/>
              <w:jc w:val="center"/>
            </w:pPr>
            <w:r>
              <w:rPr>
                <w:lang w:val="ky-KG"/>
              </w:rPr>
              <w:t>ОАЭнин 10%ынан кем эмес</w:t>
            </w:r>
          </w:p>
        </w:tc>
      </w:tr>
      <w:tr w:rsidR="00016A77" w14:paraId="5AA0C0CD"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D433" w14:textId="77777777" w:rsidR="00016A77" w:rsidRDefault="00016A77">
            <w:pPr>
              <w:pStyle w:val="tkTablica"/>
              <w:jc w:val="center"/>
            </w:pPr>
            <w:r>
              <w:rPr>
                <w:lang w:val="ky-KG"/>
              </w:rPr>
              <w:t>4</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E4AAB0D" w14:textId="77777777" w:rsidR="00016A77" w:rsidRDefault="00016A77">
            <w:pPr>
              <w:pStyle w:val="tkTablica"/>
              <w:jc w:val="center"/>
            </w:pPr>
            <w:r>
              <w:rPr>
                <w:lang w:val="ky-KG"/>
              </w:rPr>
              <w:t>105</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7190FBBE" w14:textId="77777777" w:rsidR="00016A77" w:rsidRDefault="00016A77">
            <w:pPr>
              <w:pStyle w:val="tkTablica"/>
            </w:pPr>
            <w:r>
              <w:rPr>
                <w:lang w:val="ky-KG"/>
              </w:rPr>
              <w:t>Берилген лицензиялардын негизинде иштеген, ошондой эле гонорар (сый акы) алган жеке жактар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216A90C"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A602979" w14:textId="77777777" w:rsidR="00016A77" w:rsidRDefault="00016A77">
            <w:pPr>
              <w:pStyle w:val="tkTablica"/>
              <w:jc w:val="center"/>
            </w:pPr>
            <w:r>
              <w:rPr>
                <w:lang w:val="ky-KG"/>
              </w:rPr>
              <w:t>90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623C0F3"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4AE1ABE" w14:textId="77777777" w:rsidR="00016A77" w:rsidRDefault="00016A77">
            <w:pPr>
              <w:pStyle w:val="tkTablica"/>
              <w:jc w:val="center"/>
            </w:pPr>
            <w:r>
              <w:rPr>
                <w:lang w:val="ky-KG"/>
              </w:rPr>
              <w:t>10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644DD97"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0AF5B948"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FD1C75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DD81ED3"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672391E4" w14:textId="77777777" w:rsidR="00016A77" w:rsidRDefault="00016A77">
            <w:pPr>
              <w:pStyle w:val="tkTablica"/>
              <w:jc w:val="center"/>
            </w:pPr>
            <w:r>
              <w:rPr>
                <w:lang w:val="ky-KG"/>
              </w:rPr>
              <w:t>Алган гонорардан (сый акыдан)</w:t>
            </w:r>
          </w:p>
        </w:tc>
      </w:tr>
      <w:tr w:rsidR="00016A77" w14:paraId="55917CEF"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164AB"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A4FD90E"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344694E6"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12CB18D8" w14:textId="77777777" w:rsidR="00016A77" w:rsidRDefault="00016A77">
            <w:pPr>
              <w:pStyle w:val="tkTablica"/>
              <w:jc w:val="center"/>
            </w:pPr>
            <w:r>
              <w:rPr>
                <w:lang w:val="ky-KG"/>
              </w:rPr>
              <w:t>3</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484CF6B" w14:textId="77777777" w:rsidR="00016A77" w:rsidRDefault="00016A77">
            <w:pPr>
              <w:pStyle w:val="tkTablica"/>
              <w:jc w:val="center"/>
            </w:pPr>
            <w:r>
              <w:rPr>
                <w:lang w:val="ky-KG"/>
              </w:rPr>
              <w:t>8,75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615F125"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52D0F7E6" w14:textId="77777777" w:rsidR="00016A77" w:rsidRDefault="00016A77">
            <w:pPr>
              <w:pStyle w:val="tkTablica"/>
              <w:jc w:val="center"/>
            </w:pPr>
            <w:r>
              <w:rPr>
                <w:lang w:val="ky-KG"/>
              </w:rPr>
              <w:t>1</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5C31C21" w14:textId="77777777" w:rsidR="00016A77" w:rsidRDefault="00016A77">
            <w:pPr>
              <w:pStyle w:val="tkTablica"/>
              <w:jc w:val="center"/>
            </w:pPr>
            <w:r>
              <w:rPr>
                <w:lang w:val="ky-KG"/>
              </w:rPr>
              <w:t>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191AF535"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3DB637"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6C842C27"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59EBBA5" w14:textId="77777777" w:rsidR="00016A77" w:rsidRDefault="00016A77">
            <w:pPr>
              <w:pStyle w:val="tkTablica"/>
              <w:jc w:val="center"/>
            </w:pPr>
            <w:r>
              <w:rPr>
                <w:lang w:val="ky-KG"/>
              </w:rPr>
              <w:t>ОАЭнин 3%ынан кем эмес</w:t>
            </w:r>
          </w:p>
        </w:tc>
      </w:tr>
      <w:tr w:rsidR="00016A77" w14:paraId="7FBCED3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2CE6A" w14:textId="77777777" w:rsidR="00016A77" w:rsidRDefault="00016A77">
            <w:pPr>
              <w:pStyle w:val="tkTablica"/>
              <w:jc w:val="center"/>
            </w:pPr>
            <w:r>
              <w:rPr>
                <w:lang w:val="ky-KG"/>
              </w:rPr>
              <w:t>5</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5465A06F" w14:textId="77777777" w:rsidR="00016A77" w:rsidRDefault="00016A77">
            <w:pPr>
              <w:pStyle w:val="tkTablica"/>
              <w:jc w:val="center"/>
            </w:pPr>
            <w:r>
              <w:rPr>
                <w:lang w:val="ky-KG"/>
              </w:rPr>
              <w:t>103</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59C899B0" w14:textId="77777777" w:rsidR="00016A77" w:rsidRDefault="00016A77">
            <w:pPr>
              <w:pStyle w:val="tkTablica"/>
              <w:jc w:val="center"/>
            </w:pPr>
            <w:r>
              <w:rPr>
                <w:lang w:val="ky-KG"/>
              </w:rPr>
              <w:t xml:space="preserve">Кыргыз Республикасынын Салык кодексинин </w:t>
            </w:r>
            <w:hyperlink r:id="rId5" w:anchor="st_416" w:history="1">
              <w:r>
                <w:rPr>
                  <w:rStyle w:val="a3"/>
                  <w:lang w:val="ky-KG"/>
                </w:rPr>
                <w:t>416-беренесинин</w:t>
              </w:r>
            </w:hyperlink>
            <w:r>
              <w:rPr>
                <w:lang w:val="ky-KG"/>
              </w:rPr>
              <w:t xml:space="preserve"> 1-бөлүгүнүн 1-пунктуна, </w:t>
            </w:r>
            <w:hyperlink r:id="rId6" w:anchor="st_423" w:history="1">
              <w:r>
                <w:rPr>
                  <w:rStyle w:val="a3"/>
                  <w:lang w:val="ky-KG"/>
                </w:rPr>
                <w:t>423-беренесинин</w:t>
              </w:r>
            </w:hyperlink>
            <w:r>
              <w:rPr>
                <w:lang w:val="ky-KG"/>
              </w:rPr>
              <w:t xml:space="preserve"> 1-бөлүгүнүн 1-пунктунун "а" пунктчасына, В, 13-бөлүктөрүнө жана </w:t>
            </w:r>
            <w:hyperlink r:id="rId7" w:anchor="st_457" w:history="1">
              <w:r>
                <w:rPr>
                  <w:rStyle w:val="a3"/>
                  <w:lang w:val="ky-KG"/>
                </w:rPr>
                <w:t>457-беренесине</w:t>
              </w:r>
            </w:hyperlink>
            <w:r>
              <w:rPr>
                <w:lang w:val="ky-KG"/>
              </w:rPr>
              <w:t xml:space="preserve"> ылайык салык төлөөчү жеке ишкерлер тарабынан жалданган жалданма кызматкерлер үчүн</w:t>
            </w:r>
          </w:p>
        </w:tc>
      </w:tr>
      <w:tr w:rsidR="00016A77" w14:paraId="456BC3FC"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8576"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12E0C1BB" w14:textId="77777777" w:rsidR="00016A77" w:rsidRDefault="00016A77">
            <w:pPr>
              <w:pStyle w:val="tkTablica"/>
              <w:jc w:val="center"/>
            </w:pPr>
            <w:r>
              <w:t> </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5374EFCF" w14:textId="77777777" w:rsidR="00016A77" w:rsidRDefault="00016A77">
            <w:pPr>
              <w:pStyle w:val="tkTablica"/>
            </w:pPr>
            <w:r>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4820BFFA"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B71A340"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190A864" w14:textId="77777777" w:rsidR="00016A77" w:rsidRDefault="00016A77">
            <w:pPr>
              <w:pStyle w:val="tkTablica"/>
              <w:jc w:val="center"/>
            </w:pPr>
            <w:r>
              <w:rPr>
                <w:lang w:val="ky-KG"/>
              </w:rPr>
              <w:t>89,75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6598CB82"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1C4297F" w14:textId="77777777" w:rsidR="00016A77" w:rsidRDefault="00016A77">
            <w:pPr>
              <w:pStyle w:val="tkTablica"/>
              <w:jc w:val="center"/>
            </w:pPr>
            <w:r>
              <w:rPr>
                <w:lang w:val="ky-KG"/>
              </w:rPr>
              <w:t>10</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D78BCDC" w14:textId="77777777" w:rsidR="00016A77" w:rsidRDefault="00016A77">
            <w:pPr>
              <w:pStyle w:val="tkTablica"/>
              <w:jc w:val="center"/>
            </w:pPr>
            <w:r>
              <w:rPr>
                <w:lang w:val="ky-KG"/>
              </w:rPr>
              <w:t>0,25</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2BF227F4"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03F381ED" w14:textId="77777777" w:rsidR="00016A77" w:rsidRDefault="00016A77">
            <w:pPr>
              <w:pStyle w:val="tkTablica"/>
              <w:jc w:val="center"/>
            </w:pPr>
            <w:r>
              <w:rPr>
                <w:lang w:val="ky-KG"/>
              </w:rPr>
              <w:t>0</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FCC231C" w14:textId="77777777" w:rsidR="00016A77" w:rsidRDefault="00016A77">
            <w:pPr>
              <w:pStyle w:val="tkTablica"/>
              <w:jc w:val="center"/>
            </w:pPr>
            <w:r>
              <w:rPr>
                <w:lang w:val="ky-KG"/>
              </w:rPr>
              <w:t>ОАЭнин 6%ынан кем эмес</w:t>
            </w:r>
          </w:p>
        </w:tc>
      </w:tr>
      <w:tr w:rsidR="00016A77" w14:paraId="28CFA8F2"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A7A14" w14:textId="77777777" w:rsidR="00016A77" w:rsidRDefault="00016A77">
            <w:pPr>
              <w:pStyle w:val="tkTablica"/>
              <w:jc w:val="center"/>
            </w:pPr>
            <w:r>
              <w:rPr>
                <w:lang w:val="ky-KG"/>
              </w:rPr>
              <w:t>6</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0E3A41D0" w14:textId="77777777" w:rsidR="00016A77" w:rsidRDefault="00016A77">
            <w:pPr>
              <w:pStyle w:val="tkTablica"/>
              <w:jc w:val="center"/>
            </w:pPr>
            <w:r>
              <w:t> </w:t>
            </w:r>
          </w:p>
        </w:tc>
        <w:tc>
          <w:tcPr>
            <w:tcW w:w="4627" w:type="pct"/>
            <w:gridSpan w:val="10"/>
            <w:tcBorders>
              <w:top w:val="nil"/>
              <w:left w:val="nil"/>
              <w:bottom w:val="single" w:sz="8" w:space="0" w:color="auto"/>
              <w:right w:val="single" w:sz="8" w:space="0" w:color="auto"/>
            </w:tcBorders>
            <w:tcMar>
              <w:top w:w="0" w:type="dxa"/>
              <w:left w:w="108" w:type="dxa"/>
              <w:bottom w:w="0" w:type="dxa"/>
              <w:right w:w="108" w:type="dxa"/>
            </w:tcMar>
            <w:hideMark/>
          </w:tcPr>
          <w:p w14:paraId="6BFB754B" w14:textId="77777777" w:rsidR="00016A77" w:rsidRDefault="00016A77">
            <w:pPr>
              <w:pStyle w:val="tkTablica"/>
              <w:jc w:val="center"/>
            </w:pPr>
            <w:r>
              <w:rPr>
                <w:lang w:val="ky-KG"/>
              </w:rPr>
              <w:t>Юридикалык жакты түзбөстөн өзүнүн ишин жүргүзүүчү, жер үлүшүнө жана/же участогуна же 1 га барабар жана андан ашык анын бөлүгүнө ээ болгон дыйкан (фермердик) чарбалардын башчылары жана мүчөлөрү үчүн</w:t>
            </w:r>
          </w:p>
        </w:tc>
      </w:tr>
      <w:tr w:rsidR="00016A77" w14:paraId="1965F637" w14:textId="77777777" w:rsidTr="00016A77">
        <w:tc>
          <w:tcPr>
            <w:tcW w:w="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1891" w14:textId="77777777" w:rsidR="00016A77" w:rsidRDefault="00016A77">
            <w:pPr>
              <w:pStyle w:val="tkTablica"/>
              <w:jc w:val="center"/>
            </w:pPr>
            <w:r>
              <w:t> </w:t>
            </w:r>
          </w:p>
        </w:tc>
        <w:tc>
          <w:tcPr>
            <w:tcW w:w="231" w:type="pct"/>
            <w:tcBorders>
              <w:top w:val="nil"/>
              <w:left w:val="nil"/>
              <w:bottom w:val="single" w:sz="8" w:space="0" w:color="auto"/>
              <w:right w:val="single" w:sz="8" w:space="0" w:color="auto"/>
            </w:tcBorders>
            <w:tcMar>
              <w:top w:w="0" w:type="dxa"/>
              <w:left w:w="108" w:type="dxa"/>
              <w:bottom w:w="0" w:type="dxa"/>
              <w:right w:w="108" w:type="dxa"/>
            </w:tcMar>
            <w:hideMark/>
          </w:tcPr>
          <w:p w14:paraId="7668458B" w14:textId="77777777" w:rsidR="00016A77" w:rsidRDefault="00016A77">
            <w:pPr>
              <w:pStyle w:val="tkTablica"/>
              <w:jc w:val="center"/>
            </w:pPr>
            <w:r>
              <w:rPr>
                <w:lang w:val="ky-KG"/>
              </w:rPr>
              <w:t>001</w:t>
            </w:r>
          </w:p>
        </w:tc>
        <w:tc>
          <w:tcPr>
            <w:tcW w:w="1161" w:type="pct"/>
            <w:tcBorders>
              <w:top w:val="nil"/>
              <w:left w:val="nil"/>
              <w:bottom w:val="single" w:sz="8" w:space="0" w:color="auto"/>
              <w:right w:val="single" w:sz="8" w:space="0" w:color="auto"/>
            </w:tcBorders>
            <w:tcMar>
              <w:top w:w="0" w:type="dxa"/>
              <w:left w:w="108" w:type="dxa"/>
              <w:bottom w:w="0" w:type="dxa"/>
              <w:right w:w="108" w:type="dxa"/>
            </w:tcMar>
            <w:hideMark/>
          </w:tcPr>
          <w:p w14:paraId="1940E1A8" w14:textId="77777777" w:rsidR="00016A77" w:rsidRDefault="00016A77">
            <w:pPr>
              <w:pStyle w:val="tkTablica"/>
            </w:pPr>
            <w:r>
              <w:rPr>
                <w:lang w:val="ky-KG"/>
              </w:rPr>
              <w:t>Негизги кызматкер</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14:paraId="691D9CC1" w14:textId="77777777" w:rsidR="00016A77" w:rsidRDefault="00016A77">
            <w:pPr>
              <w:pStyle w:val="tkTablica"/>
              <w:jc w:val="center"/>
            </w:pPr>
            <w:r>
              <w:rPr>
                <w:lang w:val="ky-KG"/>
              </w:rPr>
              <w:t>6</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30139731"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A9C0F09" w14:textId="77777777" w:rsidR="00016A77" w:rsidRDefault="00016A77">
            <w:pPr>
              <w:pStyle w:val="tkTablica"/>
              <w:jc w:val="center"/>
            </w:pPr>
            <w:r>
              <w:rPr>
                <w:lang w:val="ky-KG"/>
              </w:rPr>
              <w:t>3</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4FF9BD1C"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3AD8CA4B" w14:textId="77777777" w:rsidR="00016A77" w:rsidRDefault="00016A77">
            <w:pPr>
              <w:pStyle w:val="tkTablica"/>
              <w:jc w:val="center"/>
            </w:pPr>
            <w:r>
              <w:rPr>
                <w:lang w:val="ky-KG"/>
              </w:rPr>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14:paraId="29D56109"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79F85C2D" w14:textId="77777777" w:rsidR="00016A77" w:rsidRDefault="00016A77">
            <w:pPr>
              <w:pStyle w:val="tkTablica"/>
              <w:jc w:val="center"/>
            </w:pPr>
            <w:r>
              <w:rPr>
                <w:lang w:val="ky-KG"/>
              </w:rPr>
              <w:t>0</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14:paraId="47F5163F" w14:textId="77777777" w:rsidR="00016A77" w:rsidRDefault="00016A77">
            <w:pPr>
              <w:pStyle w:val="tkTablica"/>
              <w:jc w:val="center"/>
            </w:pPr>
            <w:r>
              <w:rPr>
                <w:lang w:val="ky-KG"/>
              </w:rPr>
              <w:t>2</w:t>
            </w:r>
          </w:p>
        </w:tc>
        <w:tc>
          <w:tcPr>
            <w:tcW w:w="463" w:type="pct"/>
            <w:tcBorders>
              <w:top w:val="nil"/>
              <w:left w:val="nil"/>
              <w:bottom w:val="single" w:sz="8" w:space="0" w:color="auto"/>
              <w:right w:val="single" w:sz="8" w:space="0" w:color="auto"/>
            </w:tcBorders>
            <w:tcMar>
              <w:top w:w="0" w:type="dxa"/>
              <w:left w:w="108" w:type="dxa"/>
              <w:bottom w:w="0" w:type="dxa"/>
              <w:right w:w="108" w:type="dxa"/>
            </w:tcMar>
            <w:hideMark/>
          </w:tcPr>
          <w:p w14:paraId="206337F2" w14:textId="77777777" w:rsidR="00016A77" w:rsidRDefault="00016A77">
            <w:pPr>
              <w:pStyle w:val="tkTablica"/>
              <w:jc w:val="center"/>
            </w:pPr>
            <w:r>
              <w:rPr>
                <w:lang w:val="ky-KG"/>
              </w:rPr>
              <w:t>ОАЭнин 6%</w:t>
            </w:r>
          </w:p>
        </w:tc>
      </w:tr>
    </w:tbl>
    <w:p w14:paraId="77A35167" w14:textId="77777777" w:rsidR="00016A77" w:rsidRDefault="00016A77" w:rsidP="00016A77">
      <w:pPr>
        <w:pStyle w:val="tkZagolovok5"/>
        <w:spacing w:after="120"/>
      </w:pPr>
      <w:r>
        <w:rPr>
          <w:lang w:val="ky-KG"/>
        </w:rPr>
        <w:t>Кыскартуулардын тизмеси</w:t>
      </w:r>
    </w:p>
    <w:tbl>
      <w:tblPr>
        <w:tblW w:w="0" w:type="auto"/>
        <w:tblCellMar>
          <w:left w:w="0" w:type="dxa"/>
          <w:right w:w="0" w:type="dxa"/>
        </w:tblCellMar>
        <w:tblLook w:val="04A0" w:firstRow="1" w:lastRow="0" w:firstColumn="1" w:lastColumn="0" w:noHBand="0" w:noVBand="1"/>
      </w:tblPr>
      <w:tblGrid>
        <w:gridCol w:w="3280"/>
        <w:gridCol w:w="283"/>
        <w:gridCol w:w="4710"/>
      </w:tblGrid>
      <w:tr w:rsidR="00016A77" w14:paraId="4F161FD0" w14:textId="77777777" w:rsidTr="00016A77">
        <w:tc>
          <w:tcPr>
            <w:tcW w:w="0" w:type="auto"/>
            <w:noWrap/>
            <w:tcMar>
              <w:top w:w="0" w:type="dxa"/>
              <w:left w:w="567" w:type="dxa"/>
              <w:bottom w:w="0" w:type="dxa"/>
              <w:right w:w="108" w:type="dxa"/>
            </w:tcMar>
            <w:hideMark/>
          </w:tcPr>
          <w:p w14:paraId="4F76C9D0" w14:textId="77777777" w:rsidR="00016A77" w:rsidRDefault="00016A77">
            <w:pPr>
              <w:pStyle w:val="tkTablica"/>
            </w:pPr>
            <w:r>
              <w:rPr>
                <w:b/>
                <w:bCs/>
                <w:lang w:val="ky-KG"/>
              </w:rPr>
              <w:t>МТПФ</w:t>
            </w:r>
          </w:p>
        </w:tc>
        <w:tc>
          <w:tcPr>
            <w:tcW w:w="0" w:type="auto"/>
            <w:tcMar>
              <w:top w:w="0" w:type="dxa"/>
              <w:left w:w="108" w:type="dxa"/>
              <w:bottom w:w="0" w:type="dxa"/>
              <w:right w:w="108" w:type="dxa"/>
            </w:tcMar>
            <w:hideMark/>
          </w:tcPr>
          <w:p w14:paraId="1B2911E6"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11A05629" w14:textId="77777777" w:rsidR="00016A77" w:rsidRDefault="00016A77">
            <w:pPr>
              <w:pStyle w:val="tkTablica"/>
              <w:jc w:val="both"/>
            </w:pPr>
            <w:r>
              <w:rPr>
                <w:lang w:val="ky-KG"/>
              </w:rPr>
              <w:t>мамлекеттик топтомо пенсиялык фонд</w:t>
            </w:r>
          </w:p>
        </w:tc>
      </w:tr>
      <w:tr w:rsidR="00016A77" w14:paraId="3AE6CBC0" w14:textId="77777777" w:rsidTr="00016A77">
        <w:tc>
          <w:tcPr>
            <w:tcW w:w="0" w:type="auto"/>
            <w:noWrap/>
            <w:tcMar>
              <w:top w:w="0" w:type="dxa"/>
              <w:left w:w="567" w:type="dxa"/>
              <w:bottom w:w="0" w:type="dxa"/>
              <w:right w:w="108" w:type="dxa"/>
            </w:tcMar>
            <w:hideMark/>
          </w:tcPr>
          <w:p w14:paraId="1ECF3BE4" w14:textId="77777777" w:rsidR="00016A77" w:rsidRDefault="00016A77">
            <w:pPr>
              <w:pStyle w:val="tkTablica"/>
            </w:pPr>
            <w:r>
              <w:rPr>
                <w:b/>
                <w:bCs/>
                <w:lang w:val="ky-KG"/>
              </w:rPr>
              <w:t>Кошумча ЭТФ</w:t>
            </w:r>
          </w:p>
        </w:tc>
        <w:tc>
          <w:tcPr>
            <w:tcW w:w="0" w:type="auto"/>
            <w:tcMar>
              <w:top w:w="0" w:type="dxa"/>
              <w:left w:w="108" w:type="dxa"/>
              <w:bottom w:w="0" w:type="dxa"/>
              <w:right w:w="108" w:type="dxa"/>
            </w:tcMar>
            <w:hideMark/>
          </w:tcPr>
          <w:p w14:paraId="0F395EB1"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26F25D02" w14:textId="77777777" w:rsidR="00016A77" w:rsidRDefault="00016A77">
            <w:pPr>
              <w:pStyle w:val="tkTablica"/>
              <w:jc w:val="both"/>
            </w:pPr>
            <w:r>
              <w:rPr>
                <w:lang w:val="ky-KG"/>
              </w:rPr>
              <w:t>кошумча эмгек акы төлөө фонду</w:t>
            </w:r>
          </w:p>
        </w:tc>
      </w:tr>
      <w:tr w:rsidR="00016A77" w14:paraId="138F18B3" w14:textId="77777777" w:rsidTr="00016A77">
        <w:tc>
          <w:tcPr>
            <w:tcW w:w="0" w:type="auto"/>
            <w:noWrap/>
            <w:tcMar>
              <w:top w:w="0" w:type="dxa"/>
              <w:left w:w="567" w:type="dxa"/>
              <w:bottom w:w="0" w:type="dxa"/>
              <w:right w:w="108" w:type="dxa"/>
            </w:tcMar>
            <w:hideMark/>
          </w:tcPr>
          <w:p w14:paraId="43235D2A" w14:textId="77777777" w:rsidR="00016A77" w:rsidRDefault="00016A77">
            <w:pPr>
              <w:pStyle w:val="tkTablica"/>
            </w:pPr>
            <w:r>
              <w:rPr>
                <w:b/>
                <w:bCs/>
                <w:lang w:val="ky-KG"/>
              </w:rPr>
              <w:t>ЖИ</w:t>
            </w:r>
          </w:p>
        </w:tc>
        <w:tc>
          <w:tcPr>
            <w:tcW w:w="0" w:type="auto"/>
            <w:tcMar>
              <w:top w:w="0" w:type="dxa"/>
              <w:left w:w="108" w:type="dxa"/>
              <w:bottom w:w="0" w:type="dxa"/>
              <w:right w:w="108" w:type="dxa"/>
            </w:tcMar>
            <w:hideMark/>
          </w:tcPr>
          <w:p w14:paraId="3EB9FAFC"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FDE7082" w14:textId="77777777" w:rsidR="00016A77" w:rsidRDefault="00016A77">
            <w:pPr>
              <w:pStyle w:val="tkTablica"/>
              <w:jc w:val="both"/>
            </w:pPr>
            <w:r>
              <w:rPr>
                <w:lang w:val="ky-KG"/>
              </w:rPr>
              <w:t>жеке ишкер</w:t>
            </w:r>
          </w:p>
        </w:tc>
      </w:tr>
      <w:tr w:rsidR="00016A77" w14:paraId="31AA0375" w14:textId="77777777" w:rsidTr="00016A77">
        <w:tc>
          <w:tcPr>
            <w:tcW w:w="0" w:type="auto"/>
            <w:noWrap/>
            <w:tcMar>
              <w:top w:w="0" w:type="dxa"/>
              <w:left w:w="567" w:type="dxa"/>
              <w:bottom w:w="0" w:type="dxa"/>
              <w:right w:w="108" w:type="dxa"/>
            </w:tcMar>
            <w:hideMark/>
          </w:tcPr>
          <w:p w14:paraId="73B34D09" w14:textId="77777777" w:rsidR="00016A77" w:rsidRDefault="00016A77">
            <w:pPr>
              <w:pStyle w:val="tkTablica"/>
            </w:pPr>
            <w:r>
              <w:rPr>
                <w:b/>
                <w:bCs/>
                <w:lang w:val="ky-KG"/>
              </w:rPr>
              <w:t>КТП</w:t>
            </w:r>
          </w:p>
        </w:tc>
        <w:tc>
          <w:tcPr>
            <w:tcW w:w="0" w:type="auto"/>
            <w:tcMar>
              <w:top w:w="0" w:type="dxa"/>
              <w:left w:w="108" w:type="dxa"/>
              <w:bottom w:w="0" w:type="dxa"/>
              <w:right w:w="108" w:type="dxa"/>
            </w:tcMar>
            <w:hideMark/>
          </w:tcPr>
          <w:p w14:paraId="409F5372"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3B511BF3" w14:textId="77777777" w:rsidR="00016A77" w:rsidRDefault="00016A77">
            <w:pPr>
              <w:pStyle w:val="tkTablica"/>
              <w:jc w:val="both"/>
            </w:pPr>
            <w:r>
              <w:rPr>
                <w:lang w:val="ky-KG"/>
              </w:rPr>
              <w:t>кенже тейлөөчү персонал</w:t>
            </w:r>
          </w:p>
        </w:tc>
      </w:tr>
      <w:tr w:rsidR="00016A77" w14:paraId="734F2811" w14:textId="77777777" w:rsidTr="00016A77">
        <w:tc>
          <w:tcPr>
            <w:tcW w:w="0" w:type="auto"/>
            <w:noWrap/>
            <w:tcMar>
              <w:top w:w="0" w:type="dxa"/>
              <w:left w:w="567" w:type="dxa"/>
              <w:bottom w:w="0" w:type="dxa"/>
              <w:right w:w="108" w:type="dxa"/>
            </w:tcMar>
            <w:hideMark/>
          </w:tcPr>
          <w:p w14:paraId="62537299" w14:textId="77777777" w:rsidR="00016A77" w:rsidRDefault="00016A77">
            <w:pPr>
              <w:pStyle w:val="tkTablica"/>
            </w:pPr>
            <w:r>
              <w:rPr>
                <w:b/>
                <w:bCs/>
                <w:lang w:val="ky-KG"/>
              </w:rPr>
              <w:t>ОАЭ</w:t>
            </w:r>
          </w:p>
        </w:tc>
        <w:tc>
          <w:tcPr>
            <w:tcW w:w="0" w:type="auto"/>
            <w:tcMar>
              <w:top w:w="0" w:type="dxa"/>
              <w:left w:w="108" w:type="dxa"/>
              <w:bottom w:w="0" w:type="dxa"/>
              <w:right w:w="108" w:type="dxa"/>
            </w:tcMar>
            <w:hideMark/>
          </w:tcPr>
          <w:p w14:paraId="36604248"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25DB90CF" w14:textId="77777777" w:rsidR="00016A77" w:rsidRDefault="00016A77">
            <w:pPr>
              <w:pStyle w:val="tkTablica"/>
              <w:jc w:val="both"/>
            </w:pPr>
            <w:r>
              <w:rPr>
                <w:lang w:val="ky-KG"/>
              </w:rPr>
              <w:t>орточо айлык эмгек акы</w:t>
            </w:r>
          </w:p>
        </w:tc>
      </w:tr>
      <w:tr w:rsidR="00016A77" w14:paraId="7BFEE86F" w14:textId="77777777" w:rsidTr="00016A77">
        <w:tc>
          <w:tcPr>
            <w:tcW w:w="0" w:type="auto"/>
            <w:noWrap/>
            <w:tcMar>
              <w:top w:w="0" w:type="dxa"/>
              <w:left w:w="567" w:type="dxa"/>
              <w:bottom w:w="0" w:type="dxa"/>
              <w:right w:w="108" w:type="dxa"/>
            </w:tcMar>
            <w:hideMark/>
          </w:tcPr>
          <w:p w14:paraId="3EC11055" w14:textId="77777777" w:rsidR="00016A77" w:rsidRDefault="00016A77">
            <w:pPr>
              <w:pStyle w:val="tkTablica"/>
            </w:pPr>
            <w:r>
              <w:rPr>
                <w:b/>
                <w:bCs/>
                <w:lang w:val="ky-KG"/>
              </w:rPr>
              <w:lastRenderedPageBreak/>
              <w:t>УАМСтин катышуучулары</w:t>
            </w:r>
          </w:p>
        </w:tc>
        <w:tc>
          <w:tcPr>
            <w:tcW w:w="0" w:type="auto"/>
            <w:tcMar>
              <w:top w:w="0" w:type="dxa"/>
              <w:left w:w="108" w:type="dxa"/>
              <w:bottom w:w="0" w:type="dxa"/>
              <w:right w:w="108" w:type="dxa"/>
            </w:tcMar>
            <w:hideMark/>
          </w:tcPr>
          <w:p w14:paraId="0F9C65F9"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E00B3CE" w14:textId="77777777" w:rsidR="00016A77" w:rsidRDefault="00016A77">
            <w:pPr>
              <w:pStyle w:val="tkTablica"/>
              <w:jc w:val="both"/>
            </w:pPr>
            <w:r>
              <w:rPr>
                <w:lang w:val="ky-KG"/>
              </w:rPr>
              <w:t>Улуу Ата Мекендик согуштун катышуучулары</w:t>
            </w:r>
          </w:p>
        </w:tc>
      </w:tr>
      <w:tr w:rsidR="00016A77" w14:paraId="65ECA8B5" w14:textId="77777777" w:rsidTr="00016A77">
        <w:tc>
          <w:tcPr>
            <w:tcW w:w="0" w:type="auto"/>
            <w:noWrap/>
            <w:tcMar>
              <w:top w:w="0" w:type="dxa"/>
              <w:left w:w="567" w:type="dxa"/>
              <w:bottom w:w="0" w:type="dxa"/>
              <w:right w:w="108" w:type="dxa"/>
            </w:tcMar>
            <w:hideMark/>
          </w:tcPr>
          <w:p w14:paraId="7D27DB3D" w14:textId="77777777" w:rsidR="00016A77" w:rsidRDefault="00016A77">
            <w:pPr>
              <w:pStyle w:val="tkTablica"/>
            </w:pPr>
            <w:r>
              <w:rPr>
                <w:b/>
                <w:bCs/>
                <w:lang w:val="ky-KG"/>
              </w:rPr>
              <w:t>ММКФ</w:t>
            </w:r>
          </w:p>
        </w:tc>
        <w:tc>
          <w:tcPr>
            <w:tcW w:w="0" w:type="auto"/>
            <w:tcMar>
              <w:top w:w="0" w:type="dxa"/>
              <w:left w:w="108" w:type="dxa"/>
              <w:bottom w:w="0" w:type="dxa"/>
              <w:right w:w="108" w:type="dxa"/>
            </w:tcMar>
            <w:hideMark/>
          </w:tcPr>
          <w:p w14:paraId="7D12A92B"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4FF0DA1F" w14:textId="77777777" w:rsidR="00016A77" w:rsidRDefault="00016A77">
            <w:pPr>
              <w:pStyle w:val="tkTablica"/>
              <w:jc w:val="both"/>
            </w:pPr>
            <w:r>
              <w:rPr>
                <w:lang w:val="ky-KG"/>
              </w:rPr>
              <w:t>милдеттүү медициналык камсыздандыруу фонду</w:t>
            </w:r>
          </w:p>
        </w:tc>
      </w:tr>
      <w:tr w:rsidR="00016A77" w14:paraId="4BB42199" w14:textId="77777777" w:rsidTr="00016A77">
        <w:tc>
          <w:tcPr>
            <w:tcW w:w="0" w:type="auto"/>
            <w:noWrap/>
            <w:tcMar>
              <w:top w:w="0" w:type="dxa"/>
              <w:left w:w="567" w:type="dxa"/>
              <w:bottom w:w="0" w:type="dxa"/>
              <w:right w:w="108" w:type="dxa"/>
            </w:tcMar>
            <w:hideMark/>
          </w:tcPr>
          <w:p w14:paraId="4311129A" w14:textId="77777777" w:rsidR="00016A77" w:rsidRDefault="00016A77">
            <w:pPr>
              <w:pStyle w:val="tkTablica"/>
            </w:pPr>
            <w:r>
              <w:rPr>
                <w:b/>
                <w:bCs/>
                <w:lang w:val="ky-KG"/>
              </w:rPr>
              <w:t>ЭДЧФ</w:t>
            </w:r>
          </w:p>
        </w:tc>
        <w:tc>
          <w:tcPr>
            <w:tcW w:w="0" w:type="auto"/>
            <w:tcMar>
              <w:top w:w="0" w:type="dxa"/>
              <w:left w:w="108" w:type="dxa"/>
              <w:bottom w:w="0" w:type="dxa"/>
              <w:right w:w="108" w:type="dxa"/>
            </w:tcMar>
            <w:hideMark/>
          </w:tcPr>
          <w:p w14:paraId="0103788A" w14:textId="77777777" w:rsidR="00016A77" w:rsidRDefault="00016A77">
            <w:pPr>
              <w:pStyle w:val="tkTablica"/>
            </w:pPr>
            <w:r>
              <w:rPr>
                <w:lang w:val="ky-KG"/>
              </w:rPr>
              <w:t>-</w:t>
            </w:r>
          </w:p>
        </w:tc>
        <w:tc>
          <w:tcPr>
            <w:tcW w:w="0" w:type="auto"/>
            <w:tcMar>
              <w:top w:w="0" w:type="dxa"/>
              <w:left w:w="108" w:type="dxa"/>
              <w:bottom w:w="0" w:type="dxa"/>
              <w:right w:w="0" w:type="dxa"/>
            </w:tcMar>
            <w:hideMark/>
          </w:tcPr>
          <w:p w14:paraId="7D33EA65" w14:textId="77777777" w:rsidR="00016A77" w:rsidRDefault="00016A77">
            <w:pPr>
              <w:pStyle w:val="tkTablica"/>
              <w:jc w:val="both"/>
            </w:pPr>
            <w:r>
              <w:rPr>
                <w:lang w:val="ky-KG"/>
              </w:rPr>
              <w:t>эмгекчилердин ден соолугун чыңдоо фонду</w:t>
            </w:r>
          </w:p>
        </w:tc>
      </w:tr>
    </w:tbl>
    <w:p w14:paraId="5879C82B" w14:textId="77777777" w:rsidR="00016A77" w:rsidRDefault="00016A77" w:rsidP="00016A77">
      <w:pPr>
        <w:pStyle w:val="tkTekst"/>
      </w:pPr>
      <w:r>
        <w:t> </w:t>
      </w:r>
    </w:p>
    <w:tbl>
      <w:tblPr>
        <w:tblW w:w="5000" w:type="pct"/>
        <w:tblCellMar>
          <w:left w:w="0" w:type="dxa"/>
          <w:right w:w="0" w:type="dxa"/>
        </w:tblCellMar>
        <w:tblLook w:val="04A0" w:firstRow="1" w:lastRow="0" w:firstColumn="1" w:lastColumn="0" w:noHBand="0" w:noVBand="1"/>
      </w:tblPr>
      <w:tblGrid>
        <w:gridCol w:w="7844"/>
        <w:gridCol w:w="6726"/>
      </w:tblGrid>
      <w:tr w:rsidR="00016A77" w14:paraId="4BEE1BD9" w14:textId="77777777" w:rsidTr="00016A77">
        <w:tc>
          <w:tcPr>
            <w:tcW w:w="1750" w:type="pct"/>
            <w:tcMar>
              <w:top w:w="0" w:type="dxa"/>
              <w:left w:w="108" w:type="dxa"/>
              <w:bottom w:w="0" w:type="dxa"/>
              <w:right w:w="108" w:type="dxa"/>
            </w:tcMar>
            <w:hideMark/>
          </w:tcPr>
          <w:p w14:paraId="5300EE70" w14:textId="77777777" w:rsidR="00016A77" w:rsidRDefault="00016A77">
            <w:pPr>
              <w:pStyle w:val="tkTekst"/>
              <w:ind w:firstLine="0"/>
            </w:pPr>
            <w:bookmarkStart w:id="1" w:name="pr6"/>
            <w:bookmarkEnd w:id="1"/>
            <w:r>
              <w:t> </w:t>
            </w:r>
          </w:p>
        </w:tc>
        <w:tc>
          <w:tcPr>
            <w:tcW w:w="1500" w:type="pct"/>
            <w:tcMar>
              <w:top w:w="0" w:type="dxa"/>
              <w:left w:w="108" w:type="dxa"/>
              <w:bottom w:w="0" w:type="dxa"/>
              <w:right w:w="108" w:type="dxa"/>
            </w:tcMar>
            <w:hideMark/>
          </w:tcPr>
          <w:p w14:paraId="65C83034" w14:textId="77777777" w:rsidR="00016A77" w:rsidRDefault="00016A77">
            <w:pPr>
              <w:pStyle w:val="tkTekst"/>
              <w:ind w:firstLine="0"/>
            </w:pPr>
            <w:r>
              <w:t> </w:t>
            </w:r>
          </w:p>
        </w:tc>
      </w:tr>
    </w:tbl>
    <w:p w14:paraId="08AF2F53" w14:textId="77777777" w:rsidR="00016A77" w:rsidRDefault="00016A77"/>
    <w:sectPr w:rsidR="00016A77" w:rsidSect="00E075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7"/>
    <w:rsid w:val="00016A77"/>
    <w:rsid w:val="00021F74"/>
    <w:rsid w:val="00E0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E83"/>
  <w15:docId w15:val="{DAECA81F-6103-4CCB-ACE9-CA4AECE9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6A77"/>
    <w:rPr>
      <w:color w:val="0000FF"/>
      <w:u w:val="single"/>
    </w:rPr>
  </w:style>
  <w:style w:type="character" w:styleId="a4">
    <w:name w:val="FollowedHyperlink"/>
    <w:basedOn w:val="a0"/>
    <w:uiPriority w:val="99"/>
    <w:semiHidden/>
    <w:unhideWhenUsed/>
    <w:rsid w:val="00016A77"/>
    <w:rPr>
      <w:color w:val="800080"/>
      <w:u w:val="single"/>
    </w:rPr>
  </w:style>
  <w:style w:type="paragraph" w:customStyle="1" w:styleId="tkRedakcijaSpisok">
    <w:name w:val="_В редакции список (tkRedakcijaSpisok)"/>
    <w:basedOn w:val="a"/>
    <w:rsid w:val="00016A77"/>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016A77"/>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016A77"/>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016A77"/>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016A77"/>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016A77"/>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016A77"/>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016A77"/>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016A77"/>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016A77"/>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016A77"/>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016A77"/>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016A77"/>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016A77"/>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016A77"/>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016A77"/>
    <w:pPr>
      <w:spacing w:after="60"/>
    </w:pPr>
    <w:rPr>
      <w:rFonts w:ascii="Arial" w:eastAsia="Times New Roman" w:hAnsi="Arial" w:cs="Arial"/>
      <w:sz w:val="20"/>
      <w:szCs w:val="20"/>
      <w:lang w:eastAsia="ru-RU"/>
    </w:rPr>
  </w:style>
  <w:style w:type="paragraph" w:customStyle="1" w:styleId="tkForma">
    <w:name w:val="_Форма (tkForma)"/>
    <w:basedOn w:val="a"/>
    <w:rsid w:val="00016A77"/>
    <w:pPr>
      <w:ind w:left="1134" w:right="1134"/>
      <w:jc w:val="center"/>
    </w:pPr>
    <w:rPr>
      <w:rFonts w:ascii="Arial" w:eastAsia="Times New Roman" w:hAnsi="Arial" w:cs="Arial"/>
      <w:b/>
      <w:bCs/>
      <w:caps/>
      <w:sz w:val="24"/>
      <w:szCs w:val="24"/>
      <w:lang w:eastAsia="ru-RU"/>
    </w:rPr>
  </w:style>
  <w:style w:type="paragraph" w:customStyle="1" w:styleId="tkKomentarijKonflikt">
    <w:name w:val="_Конфликт (tkKomentarijKonflikt)"/>
    <w:basedOn w:val="a"/>
    <w:rsid w:val="00016A77"/>
    <w:pPr>
      <w:shd w:val="clear" w:color="auto" w:fill="F2DBDB"/>
      <w:spacing w:before="120" w:after="120"/>
      <w:jc w:val="both"/>
    </w:pPr>
    <w:rPr>
      <w:rFonts w:ascii="Arial" w:eastAsia="Times New Roman" w:hAnsi="Arial" w:cs="Arial"/>
      <w:i/>
      <w:iCs/>
      <w:vanish/>
      <w:color w:val="943634"/>
      <w:sz w:val="20"/>
      <w:szCs w:val="20"/>
      <w:lang w:eastAsia="ru-RU"/>
    </w:rPr>
  </w:style>
  <w:style w:type="paragraph" w:customStyle="1" w:styleId="tsSystem">
    <w:name w:val="__Служебный (tsSystem)"/>
    <w:basedOn w:val="a"/>
    <w:rsid w:val="00016A77"/>
    <w:pPr>
      <w:shd w:val="clear" w:color="auto" w:fill="FFC000"/>
      <w:spacing w:before="120" w:after="120"/>
    </w:pPr>
    <w:rPr>
      <w:rFonts w:ascii="Arial" w:eastAsia="Times New Roman" w:hAnsi="Arial" w:cs="Arial"/>
      <w:vanish/>
      <w:color w:val="404040"/>
      <w:sz w:val="20"/>
      <w:szCs w:val="20"/>
      <w:lang w:eastAsia="ru-RU"/>
    </w:rPr>
  </w:style>
  <w:style w:type="paragraph" w:customStyle="1" w:styleId="msopapdefault">
    <w:name w:val="msopapdefault"/>
    <w:basedOn w:val="a"/>
    <w:rsid w:val="00016A77"/>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016A77"/>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oktom://db/172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ktom://db/172000" TargetMode="External"/><Relationship Id="rId5" Type="http://schemas.openxmlformats.org/officeDocument/2006/relationships/hyperlink" Target="toktom://db/172000" TargetMode="External"/><Relationship Id="rId4" Type="http://schemas.openxmlformats.org/officeDocument/2006/relationships/hyperlink" Target="toktom://db/3494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Аденай</dc:creator>
  <cp:lastModifiedBy>Adilet</cp:lastModifiedBy>
  <cp:revision>3</cp:revision>
  <dcterms:created xsi:type="dcterms:W3CDTF">2025-02-18T05:11:00Z</dcterms:created>
  <dcterms:modified xsi:type="dcterms:W3CDTF">2025-02-18T05:11:00Z</dcterms:modified>
</cp:coreProperties>
</file>